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69" w:rsidRDefault="004D2769" w:rsidP="004D2769">
      <w:pPr>
        <w:spacing w:line="560" w:lineRule="exact"/>
        <w:jc w:val="center"/>
        <w:rPr>
          <w:rFonts w:eastAsia="华文中宋" w:hAnsi="华文中宋"/>
          <w:bCs/>
          <w:sz w:val="44"/>
          <w:szCs w:val="44"/>
        </w:rPr>
      </w:pPr>
      <w:bookmarkStart w:id="0" w:name="_Hlk511316189"/>
      <w:r w:rsidRPr="007F2323">
        <w:rPr>
          <w:rFonts w:eastAsia="华文中宋" w:hAnsi="华文中宋" w:hint="eastAsia"/>
          <w:bCs/>
          <w:sz w:val="44"/>
          <w:szCs w:val="44"/>
        </w:rPr>
        <w:t>西安电子科技大学</w:t>
      </w:r>
      <w:r w:rsidR="00C07A36">
        <w:rPr>
          <w:rFonts w:eastAsia="华文中宋" w:hAnsi="华文中宋" w:hint="eastAsia"/>
          <w:bCs/>
          <w:sz w:val="44"/>
          <w:szCs w:val="44"/>
        </w:rPr>
        <w:t>马克思主义学院</w:t>
      </w:r>
    </w:p>
    <w:p w:rsidR="004D2769" w:rsidRPr="00BA1FAA" w:rsidRDefault="004D2769" w:rsidP="004D2769">
      <w:pPr>
        <w:spacing w:line="560" w:lineRule="exact"/>
        <w:jc w:val="center"/>
        <w:rPr>
          <w:rFonts w:eastAsia="华文中宋" w:hAnsi="华文中宋"/>
          <w:bCs/>
          <w:spacing w:val="-4"/>
          <w:sz w:val="44"/>
          <w:szCs w:val="44"/>
        </w:rPr>
      </w:pPr>
      <w:r>
        <w:rPr>
          <w:rFonts w:eastAsia="华文中宋" w:hAnsi="华文中宋" w:hint="eastAsia"/>
          <w:bCs/>
          <w:sz w:val="44"/>
          <w:szCs w:val="44"/>
        </w:rPr>
        <w:t>关于开展</w:t>
      </w:r>
      <w:r w:rsidRPr="0012281F">
        <w:rPr>
          <w:rFonts w:ascii="华文中宋" w:eastAsia="华文中宋" w:hAnsi="华文中宋" w:hint="eastAsia"/>
          <w:sz w:val="44"/>
          <w:szCs w:val="44"/>
        </w:rPr>
        <w:t>“教师大练兵”</w:t>
      </w:r>
      <w:r>
        <w:rPr>
          <w:rFonts w:ascii="华文中宋" w:eastAsia="华文中宋" w:hAnsi="华文中宋" w:hint="eastAsia"/>
          <w:sz w:val="44"/>
          <w:szCs w:val="44"/>
        </w:rPr>
        <w:t>活动的通知</w:t>
      </w:r>
    </w:p>
    <w:p w:rsidR="004D2769" w:rsidRPr="00BA1FAA" w:rsidRDefault="004D2769" w:rsidP="004D2769">
      <w:pPr>
        <w:spacing w:line="560" w:lineRule="exact"/>
        <w:jc w:val="center"/>
        <w:rPr>
          <w:rFonts w:eastAsia="华文中宋" w:hAnsi="华文中宋"/>
          <w:bCs/>
          <w:spacing w:val="-4"/>
          <w:sz w:val="44"/>
          <w:szCs w:val="44"/>
        </w:rPr>
      </w:pPr>
    </w:p>
    <w:p w:rsidR="0053617A" w:rsidRPr="001641DA" w:rsidRDefault="00A953AA" w:rsidP="001641DA">
      <w:pPr>
        <w:spacing w:line="600" w:lineRule="exact"/>
        <w:rPr>
          <w:rFonts w:ascii="仿宋_GB2312" w:eastAsia="仿宋_GB2312" w:hAnsi="华文中宋"/>
          <w:sz w:val="32"/>
          <w:szCs w:val="32"/>
        </w:rPr>
      </w:pPr>
      <w:r w:rsidRPr="001641DA">
        <w:rPr>
          <w:rFonts w:ascii="仿宋_GB2312" w:eastAsia="仿宋_GB2312" w:hAnsi="华文中宋" w:hint="eastAsia"/>
          <w:sz w:val="32"/>
          <w:szCs w:val="32"/>
        </w:rPr>
        <w:t>各</w:t>
      </w:r>
      <w:r w:rsidR="00EF2B58">
        <w:rPr>
          <w:rFonts w:ascii="仿宋_GB2312" w:eastAsia="仿宋_GB2312" w:hAnsi="华文中宋" w:hint="eastAsia"/>
          <w:sz w:val="32"/>
          <w:szCs w:val="32"/>
        </w:rPr>
        <w:t>教研室</w:t>
      </w:r>
      <w:r w:rsidR="0053617A" w:rsidRPr="001641DA">
        <w:rPr>
          <w:rFonts w:ascii="仿宋_GB2312" w:eastAsia="仿宋_GB2312" w:hAnsi="华文中宋" w:hint="eastAsia"/>
          <w:sz w:val="32"/>
          <w:szCs w:val="32"/>
        </w:rPr>
        <w:t>：</w:t>
      </w:r>
    </w:p>
    <w:p w:rsidR="0053617A" w:rsidRPr="001641DA" w:rsidRDefault="0053617A" w:rsidP="001641DA">
      <w:pPr>
        <w:spacing w:line="600" w:lineRule="exact"/>
        <w:rPr>
          <w:rFonts w:ascii="仿宋_GB2312" w:eastAsia="仿宋_GB2312" w:hAnsi="华文中宋"/>
          <w:sz w:val="32"/>
          <w:szCs w:val="32"/>
        </w:rPr>
      </w:pPr>
      <w:r w:rsidRPr="001641DA">
        <w:rPr>
          <w:rFonts w:ascii="仿宋_GB2312" w:eastAsia="仿宋_GB2312" w:hAnsi="华文中宋" w:hint="eastAsia"/>
          <w:sz w:val="32"/>
          <w:szCs w:val="32"/>
        </w:rPr>
        <w:t xml:space="preserve">   </w:t>
      </w:r>
      <w:r w:rsidR="00E6274A"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="006D0CB6" w:rsidRPr="001641DA">
        <w:rPr>
          <w:rFonts w:ascii="仿宋_GB2312" w:eastAsia="仿宋_GB2312" w:hAnsi="华文中宋" w:hint="eastAsia"/>
          <w:sz w:val="32"/>
          <w:szCs w:val="32"/>
        </w:rPr>
        <w:t>为全面推进习近平新时代中国特色社会主义思想“三进”工作，认真贯彻落实全国高校思想政治工作座谈会和教育部“思想政治理论课教师队伍建设年”</w:t>
      </w:r>
      <w:r w:rsidR="00CC1498" w:rsidRPr="001641DA">
        <w:rPr>
          <w:rFonts w:ascii="仿宋_GB2312" w:eastAsia="仿宋_GB2312" w:hAnsi="华文中宋" w:hint="eastAsia"/>
          <w:sz w:val="32"/>
          <w:szCs w:val="32"/>
        </w:rPr>
        <w:t>总要求</w:t>
      </w:r>
      <w:r w:rsidR="006D0CB6" w:rsidRPr="001641DA">
        <w:rPr>
          <w:rFonts w:ascii="仿宋_GB2312" w:eastAsia="仿宋_GB2312" w:hAnsi="华文中宋" w:hint="eastAsia"/>
          <w:sz w:val="32"/>
          <w:szCs w:val="32"/>
        </w:rPr>
        <w:t>，根据中</w:t>
      </w:r>
      <w:r w:rsidRPr="001641DA">
        <w:rPr>
          <w:rFonts w:ascii="仿宋_GB2312" w:eastAsia="仿宋_GB2312" w:hAnsi="华文中宋" w:hint="eastAsia"/>
          <w:sz w:val="32"/>
          <w:szCs w:val="32"/>
        </w:rPr>
        <w:t>共陕西省委高教工委《“陕西高校思政课教师大练兵”活动方案》（陕高教宣</w:t>
      </w:r>
      <w:r w:rsidRPr="001641DA">
        <w:rPr>
          <w:rFonts w:ascii="仿宋_GB2312" w:eastAsia="宋体" w:hAnsi="宋体" w:cs="宋体" w:hint="eastAsia"/>
          <w:sz w:val="32"/>
          <w:szCs w:val="32"/>
        </w:rPr>
        <w:t>﹝</w:t>
      </w:r>
      <w:r w:rsidRPr="001641DA">
        <w:rPr>
          <w:rFonts w:ascii="仿宋_GB2312" w:eastAsia="仿宋_GB2312" w:hAnsi="宋体" w:cs="宋体" w:hint="eastAsia"/>
          <w:sz w:val="32"/>
          <w:szCs w:val="32"/>
        </w:rPr>
        <w:t>2018</w:t>
      </w:r>
      <w:r w:rsidRPr="001641DA">
        <w:rPr>
          <w:rFonts w:ascii="仿宋_GB2312" w:eastAsia="宋体" w:hAnsi="宋体" w:cs="宋体" w:hint="eastAsia"/>
          <w:sz w:val="32"/>
          <w:szCs w:val="32"/>
        </w:rPr>
        <w:t>﹞</w:t>
      </w:r>
      <w:r w:rsidRPr="001641DA">
        <w:rPr>
          <w:rFonts w:ascii="仿宋_GB2312" w:eastAsia="仿宋_GB2312" w:hAnsi="宋体" w:cs="宋体" w:hint="eastAsia"/>
          <w:sz w:val="32"/>
          <w:szCs w:val="32"/>
        </w:rPr>
        <w:t>2号</w:t>
      </w:r>
      <w:r w:rsidRPr="001641DA">
        <w:rPr>
          <w:rFonts w:ascii="仿宋_GB2312" w:eastAsia="仿宋_GB2312" w:hAnsi="华文中宋" w:hint="eastAsia"/>
          <w:sz w:val="32"/>
          <w:szCs w:val="32"/>
        </w:rPr>
        <w:t>）</w:t>
      </w:r>
      <w:r w:rsidR="00885206" w:rsidRPr="001641DA">
        <w:rPr>
          <w:rFonts w:ascii="仿宋_GB2312" w:eastAsia="仿宋_GB2312" w:hAnsi="华文中宋" w:hint="eastAsia"/>
          <w:sz w:val="32"/>
          <w:szCs w:val="32"/>
        </w:rPr>
        <w:t>要求</w:t>
      </w:r>
      <w:r w:rsidRPr="001641DA">
        <w:rPr>
          <w:rFonts w:ascii="仿宋_GB2312" w:eastAsia="仿宋_GB2312" w:hAnsi="华文中宋" w:hint="eastAsia"/>
          <w:sz w:val="32"/>
          <w:szCs w:val="32"/>
        </w:rPr>
        <w:t>，</w:t>
      </w:r>
      <w:r w:rsidR="00EF2B58">
        <w:rPr>
          <w:rFonts w:ascii="仿宋_GB2312" w:eastAsia="仿宋_GB2312" w:hAnsi="华文中宋" w:hint="eastAsia"/>
          <w:sz w:val="32"/>
          <w:szCs w:val="32"/>
        </w:rPr>
        <w:t>及《西安电子科技大学关于开展“教师大练兵”活动的通知》，</w:t>
      </w:r>
      <w:r w:rsidR="006D0CB6" w:rsidRPr="001641DA">
        <w:rPr>
          <w:rFonts w:ascii="仿宋_GB2312" w:eastAsia="仿宋_GB2312" w:hAnsi="华文中宋" w:hint="eastAsia"/>
          <w:sz w:val="32"/>
          <w:szCs w:val="32"/>
        </w:rPr>
        <w:t>结合学</w:t>
      </w:r>
      <w:r w:rsidR="00EF2B58">
        <w:rPr>
          <w:rFonts w:ascii="仿宋_GB2312" w:eastAsia="仿宋_GB2312" w:hAnsi="华文中宋" w:hint="eastAsia"/>
          <w:sz w:val="32"/>
          <w:szCs w:val="32"/>
        </w:rPr>
        <w:t>院</w:t>
      </w:r>
      <w:r w:rsidR="006D0CB6" w:rsidRPr="001641DA">
        <w:rPr>
          <w:rFonts w:ascii="仿宋_GB2312" w:eastAsia="仿宋_GB2312" w:hAnsi="华文中宋" w:hint="eastAsia"/>
          <w:sz w:val="32"/>
          <w:szCs w:val="32"/>
        </w:rPr>
        <w:t>实际，组织开展“</w:t>
      </w:r>
      <w:r w:rsidR="00EF2B58">
        <w:rPr>
          <w:rFonts w:ascii="仿宋_GB2312" w:eastAsia="仿宋_GB2312" w:hAnsi="华文中宋" w:hint="eastAsia"/>
          <w:sz w:val="32"/>
          <w:szCs w:val="32"/>
        </w:rPr>
        <w:t>思政课</w:t>
      </w:r>
      <w:r w:rsidR="006D0CB6" w:rsidRPr="001641DA">
        <w:rPr>
          <w:rFonts w:ascii="仿宋_GB2312" w:eastAsia="仿宋_GB2312" w:hAnsi="华文中宋" w:hint="eastAsia"/>
          <w:sz w:val="32"/>
          <w:szCs w:val="32"/>
        </w:rPr>
        <w:t>教师大练兵”</w:t>
      </w:r>
      <w:r w:rsidR="00B764F1" w:rsidRPr="001641DA">
        <w:rPr>
          <w:rFonts w:ascii="仿宋_GB2312" w:eastAsia="仿宋_GB2312" w:hAnsi="华文中宋" w:hint="eastAsia"/>
          <w:sz w:val="32"/>
          <w:szCs w:val="32"/>
        </w:rPr>
        <w:t>活动</w:t>
      </w:r>
      <w:r w:rsidR="00EF2B58">
        <w:rPr>
          <w:rFonts w:ascii="仿宋_GB2312" w:eastAsia="仿宋_GB2312" w:hAnsi="华文中宋" w:hint="eastAsia"/>
          <w:sz w:val="32"/>
          <w:szCs w:val="32"/>
        </w:rPr>
        <w:t>。</w:t>
      </w:r>
    </w:p>
    <w:p w:rsidR="00CC1498" w:rsidRPr="008D1E4D" w:rsidRDefault="00504346" w:rsidP="008D1E4D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bookmarkStart w:id="1" w:name="_Hlk511316256"/>
      <w:bookmarkEnd w:id="0"/>
      <w:r w:rsidRPr="008D1E4D">
        <w:rPr>
          <w:rFonts w:ascii="仿宋_GB2312" w:eastAsia="仿宋_GB2312" w:hAnsi="仿宋" w:hint="eastAsia"/>
          <w:b/>
          <w:sz w:val="32"/>
          <w:szCs w:val="32"/>
        </w:rPr>
        <w:t>一、</w:t>
      </w:r>
      <w:r w:rsidR="00CC1498" w:rsidRPr="008D1E4D">
        <w:rPr>
          <w:rFonts w:ascii="仿宋_GB2312" w:eastAsia="仿宋_GB2312" w:hAnsi="仿宋" w:hint="eastAsia"/>
          <w:b/>
          <w:sz w:val="32"/>
          <w:szCs w:val="32"/>
        </w:rPr>
        <w:t>“</w:t>
      </w:r>
      <w:r w:rsidR="00EF2B58" w:rsidRPr="008D1E4D">
        <w:rPr>
          <w:rFonts w:ascii="仿宋_GB2312" w:eastAsia="仿宋_GB2312" w:hAnsi="仿宋" w:hint="eastAsia"/>
          <w:b/>
          <w:sz w:val="32"/>
          <w:szCs w:val="32"/>
        </w:rPr>
        <w:t>思政课</w:t>
      </w:r>
      <w:r w:rsidR="00CC1498" w:rsidRPr="008D1E4D">
        <w:rPr>
          <w:rFonts w:ascii="仿宋_GB2312" w:eastAsia="仿宋_GB2312" w:hAnsi="仿宋" w:hint="eastAsia"/>
          <w:b/>
          <w:sz w:val="32"/>
          <w:szCs w:val="32"/>
        </w:rPr>
        <w:t>教师大练兵”活动领导小组</w:t>
      </w:r>
    </w:p>
    <w:p w:rsidR="00CC1498" w:rsidRPr="001641DA" w:rsidRDefault="00CC1498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Ansi="仿宋" w:hint="eastAsia"/>
          <w:sz w:val="32"/>
          <w:szCs w:val="32"/>
        </w:rPr>
        <w:t>组  长：</w:t>
      </w:r>
      <w:r w:rsidR="00717E4A">
        <w:rPr>
          <w:rFonts w:ascii="仿宋_GB2312" w:eastAsia="仿宋_GB2312" w:hAnsi="仿宋" w:hint="eastAsia"/>
          <w:sz w:val="32"/>
          <w:szCs w:val="32"/>
        </w:rPr>
        <w:t xml:space="preserve">李 </w:t>
      </w:r>
      <w:r w:rsidR="00F20253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17E4A">
        <w:rPr>
          <w:rFonts w:ascii="仿宋_GB2312" w:eastAsia="仿宋_GB2312" w:hAnsi="仿宋" w:hint="eastAsia"/>
          <w:sz w:val="32"/>
          <w:szCs w:val="32"/>
        </w:rPr>
        <w:t>刚</w:t>
      </w:r>
      <w:r w:rsidRPr="001641DA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717E4A">
        <w:rPr>
          <w:rFonts w:ascii="仿宋_GB2312" w:eastAsia="仿宋_GB2312" w:hAnsi="仿宋" w:hint="eastAsia"/>
          <w:sz w:val="32"/>
          <w:szCs w:val="32"/>
        </w:rPr>
        <w:t>夏永林</w:t>
      </w:r>
    </w:p>
    <w:p w:rsidR="002916D8" w:rsidRDefault="00CC1498" w:rsidP="00F20253">
      <w:pPr>
        <w:spacing w:line="600" w:lineRule="exact"/>
        <w:ind w:leftChars="300" w:left="1430" w:hangingChars="250" w:hanging="80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Ansi="仿宋" w:hint="eastAsia"/>
          <w:sz w:val="32"/>
          <w:szCs w:val="32"/>
        </w:rPr>
        <w:t>成  员：</w:t>
      </w:r>
      <w:proofErr w:type="gramStart"/>
      <w:r w:rsidR="00FA133E">
        <w:rPr>
          <w:rFonts w:ascii="仿宋_GB2312" w:eastAsia="仿宋_GB2312" w:hAnsi="仿宋" w:hint="eastAsia"/>
          <w:sz w:val="32"/>
          <w:szCs w:val="32"/>
        </w:rPr>
        <w:t xml:space="preserve">贾钢涛 </w:t>
      </w:r>
      <w:r w:rsidR="00717E4A">
        <w:rPr>
          <w:rFonts w:ascii="仿宋_GB2312" w:eastAsia="仿宋_GB2312" w:hAnsi="仿宋" w:hint="eastAsia"/>
          <w:sz w:val="32"/>
          <w:szCs w:val="32"/>
        </w:rPr>
        <w:t>戎毓</w:t>
      </w:r>
      <w:proofErr w:type="gramEnd"/>
      <w:r w:rsidR="00717E4A">
        <w:rPr>
          <w:rFonts w:ascii="仿宋_GB2312" w:eastAsia="仿宋_GB2312" w:hAnsi="仿宋" w:hint="eastAsia"/>
          <w:sz w:val="32"/>
          <w:szCs w:val="32"/>
        </w:rPr>
        <w:t xml:space="preserve">春 </w:t>
      </w:r>
      <w:r w:rsidR="002916D8">
        <w:rPr>
          <w:rFonts w:ascii="仿宋_GB2312" w:eastAsia="仿宋_GB2312" w:hAnsi="仿宋" w:hint="eastAsia"/>
          <w:sz w:val="32"/>
          <w:szCs w:val="32"/>
        </w:rPr>
        <w:t xml:space="preserve"> </w:t>
      </w:r>
      <w:proofErr w:type="gramStart"/>
      <w:r w:rsidR="00717E4A">
        <w:rPr>
          <w:rFonts w:ascii="仿宋_GB2312" w:eastAsia="仿宋_GB2312" w:hAnsi="仿宋" w:hint="eastAsia"/>
          <w:sz w:val="32"/>
          <w:szCs w:val="32"/>
        </w:rPr>
        <w:t>陈鹏联</w:t>
      </w:r>
      <w:proofErr w:type="gramEnd"/>
      <w:r w:rsidR="00717E4A">
        <w:rPr>
          <w:rFonts w:ascii="仿宋_GB2312" w:eastAsia="仿宋_GB2312" w:hAnsi="仿宋" w:hint="eastAsia"/>
          <w:sz w:val="32"/>
          <w:szCs w:val="32"/>
        </w:rPr>
        <w:t xml:space="preserve"> 赵常兴 田朝晖 刘晓红</w:t>
      </w:r>
    </w:p>
    <w:p w:rsidR="00CC1498" w:rsidRDefault="00717E4A" w:rsidP="00F20253">
      <w:pPr>
        <w:spacing w:line="600" w:lineRule="exact"/>
        <w:ind w:leftChars="550" w:left="1155" w:firstLineChars="250" w:firstLine="80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张阔海</w:t>
      </w:r>
      <w:proofErr w:type="gramEnd"/>
    </w:p>
    <w:p w:rsidR="00FA203A" w:rsidRPr="001641DA" w:rsidRDefault="00FA203A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秘</w:t>
      </w:r>
      <w:proofErr w:type="gramEnd"/>
      <w:r w:rsidR="00F20253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书：李</w:t>
      </w:r>
      <w:r w:rsidR="00F20253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B319C2">
        <w:rPr>
          <w:rFonts w:ascii="仿宋_GB2312" w:eastAsia="仿宋_GB2312" w:hAnsi="仿宋" w:hint="eastAsia"/>
          <w:sz w:val="32"/>
          <w:szCs w:val="32"/>
        </w:rPr>
        <w:t>洁</w:t>
      </w:r>
    </w:p>
    <w:p w:rsidR="005A62FB" w:rsidRPr="001641DA" w:rsidRDefault="005A62FB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Ansi="仿宋" w:hint="eastAsia"/>
          <w:sz w:val="32"/>
          <w:szCs w:val="32"/>
        </w:rPr>
        <w:t>专项活动</w:t>
      </w:r>
      <w:r w:rsidR="007D5C08">
        <w:rPr>
          <w:rFonts w:ascii="仿宋_GB2312" w:eastAsia="仿宋_GB2312" w:hAnsi="仿宋" w:hint="eastAsia"/>
          <w:sz w:val="32"/>
          <w:szCs w:val="32"/>
        </w:rPr>
        <w:t>由办公室</w:t>
      </w:r>
      <w:r w:rsidRPr="001641DA">
        <w:rPr>
          <w:rFonts w:ascii="仿宋_GB2312" w:eastAsia="仿宋_GB2312" w:hAnsi="仿宋" w:hint="eastAsia"/>
          <w:sz w:val="32"/>
          <w:szCs w:val="32"/>
        </w:rPr>
        <w:t>负责制定活动方案，组织</w:t>
      </w:r>
      <w:r w:rsidR="006D236D">
        <w:rPr>
          <w:rFonts w:ascii="仿宋_GB2312" w:eastAsia="仿宋_GB2312" w:hAnsi="仿宋" w:hint="eastAsia"/>
          <w:sz w:val="32"/>
          <w:szCs w:val="32"/>
        </w:rPr>
        <w:t>学院</w:t>
      </w:r>
      <w:r w:rsidRPr="001641DA">
        <w:rPr>
          <w:rFonts w:ascii="仿宋_GB2312" w:eastAsia="仿宋_GB2312" w:hAnsi="仿宋" w:hint="eastAsia"/>
          <w:sz w:val="32"/>
          <w:szCs w:val="32"/>
        </w:rPr>
        <w:t>竞赛活动，协调各</w:t>
      </w:r>
      <w:r w:rsidR="006D236D">
        <w:rPr>
          <w:rFonts w:ascii="仿宋_GB2312" w:eastAsia="仿宋_GB2312" w:hAnsi="仿宋" w:hint="eastAsia"/>
          <w:sz w:val="32"/>
          <w:szCs w:val="32"/>
        </w:rPr>
        <w:t>教研室</w:t>
      </w:r>
      <w:r w:rsidRPr="001641DA">
        <w:rPr>
          <w:rFonts w:ascii="仿宋_GB2312" w:eastAsia="仿宋_GB2312" w:hAnsi="仿宋" w:hint="eastAsia"/>
          <w:sz w:val="32"/>
          <w:szCs w:val="32"/>
        </w:rPr>
        <w:t>开展工作，及时向领导小组报告有关情况。</w:t>
      </w:r>
    </w:p>
    <w:p w:rsidR="005A62FB" w:rsidRPr="001641DA" w:rsidRDefault="00B716A2" w:rsidP="001641DA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1641DA"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8D1E4D" w:rsidRPr="008D1E4D">
        <w:rPr>
          <w:rFonts w:ascii="仿宋_GB2312" w:eastAsia="仿宋_GB2312" w:hAnsi="仿宋" w:hint="eastAsia"/>
          <w:b/>
          <w:sz w:val="32"/>
          <w:szCs w:val="32"/>
        </w:rPr>
        <w:t>“思政课教师大练兵”活动</w:t>
      </w:r>
    </w:p>
    <w:p w:rsidR="00504346" w:rsidRPr="001641DA" w:rsidRDefault="00B716A2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Ansi="仿宋" w:hint="eastAsia"/>
          <w:sz w:val="32"/>
          <w:szCs w:val="32"/>
        </w:rPr>
        <w:t>1.</w:t>
      </w:r>
      <w:r w:rsidR="009F15FC" w:rsidRPr="001641DA">
        <w:rPr>
          <w:rFonts w:ascii="仿宋_GB2312" w:eastAsia="仿宋_GB2312" w:hAnsi="仿宋" w:hint="eastAsia"/>
          <w:sz w:val="32"/>
          <w:szCs w:val="32"/>
        </w:rPr>
        <w:t>大练兵</w:t>
      </w:r>
      <w:r w:rsidR="00504346" w:rsidRPr="001641DA">
        <w:rPr>
          <w:rFonts w:ascii="仿宋_GB2312" w:eastAsia="仿宋_GB2312" w:hAnsi="仿宋" w:hint="eastAsia"/>
          <w:sz w:val="32"/>
          <w:szCs w:val="32"/>
        </w:rPr>
        <w:t>分</w:t>
      </w:r>
      <w:r w:rsidR="009F15FC" w:rsidRPr="001641DA">
        <w:rPr>
          <w:rFonts w:ascii="仿宋_GB2312" w:eastAsia="仿宋_GB2312" w:hAnsi="仿宋" w:hint="eastAsia"/>
          <w:sz w:val="32"/>
          <w:szCs w:val="32"/>
        </w:rPr>
        <w:t>为</w:t>
      </w:r>
      <w:r w:rsidR="008D1E4D">
        <w:rPr>
          <w:rFonts w:ascii="仿宋_GB2312" w:eastAsia="仿宋_GB2312" w:hAnsi="仿宋" w:hint="eastAsia"/>
          <w:sz w:val="32"/>
          <w:szCs w:val="32"/>
        </w:rPr>
        <w:t>教研室</w:t>
      </w:r>
      <w:r w:rsidR="009F15FC" w:rsidRPr="001641DA">
        <w:rPr>
          <w:rFonts w:ascii="仿宋_GB2312" w:eastAsia="仿宋_GB2312" w:hAnsi="仿宋" w:hint="eastAsia"/>
          <w:sz w:val="32"/>
          <w:szCs w:val="32"/>
        </w:rPr>
        <w:t>“大练兵”</w:t>
      </w:r>
      <w:r w:rsidR="00504346" w:rsidRPr="001641DA">
        <w:rPr>
          <w:rFonts w:ascii="仿宋_GB2312" w:eastAsia="仿宋_GB2312" w:hAnsi="仿宋" w:hint="eastAsia"/>
          <w:sz w:val="32"/>
          <w:szCs w:val="32"/>
        </w:rPr>
        <w:t>和</w:t>
      </w:r>
      <w:r w:rsidR="008D1E4D">
        <w:rPr>
          <w:rFonts w:ascii="仿宋_GB2312" w:eastAsia="仿宋_GB2312" w:hAnsi="仿宋" w:hint="eastAsia"/>
          <w:sz w:val="32"/>
          <w:szCs w:val="32"/>
        </w:rPr>
        <w:t>学院</w:t>
      </w:r>
      <w:r w:rsidR="009F15FC" w:rsidRPr="001641DA">
        <w:rPr>
          <w:rFonts w:ascii="仿宋_GB2312" w:eastAsia="仿宋_GB2312" w:hAnsi="仿宋" w:hint="eastAsia"/>
          <w:sz w:val="32"/>
          <w:szCs w:val="32"/>
        </w:rPr>
        <w:t>“大练兵”</w:t>
      </w:r>
      <w:r w:rsidR="00504346" w:rsidRPr="001641DA">
        <w:rPr>
          <w:rFonts w:ascii="仿宋_GB2312" w:eastAsia="仿宋_GB2312" w:hAnsi="仿宋" w:hint="eastAsia"/>
          <w:sz w:val="32"/>
          <w:szCs w:val="32"/>
        </w:rPr>
        <w:t>两个阶段</w:t>
      </w:r>
      <w:r w:rsidR="004F71B0" w:rsidRPr="001641DA">
        <w:rPr>
          <w:rFonts w:ascii="仿宋_GB2312" w:eastAsia="仿宋_GB2312" w:hAnsi="仿宋" w:hint="eastAsia"/>
          <w:sz w:val="32"/>
          <w:szCs w:val="32"/>
        </w:rPr>
        <w:t>。</w:t>
      </w:r>
    </w:p>
    <w:p w:rsidR="004F71B0" w:rsidRPr="001641DA" w:rsidRDefault="004F71B0" w:rsidP="0012281F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Ansi="仿宋" w:hint="eastAsia"/>
          <w:sz w:val="32"/>
          <w:szCs w:val="32"/>
        </w:rPr>
        <w:t>2.</w:t>
      </w:r>
      <w:r w:rsidR="00D257AA">
        <w:rPr>
          <w:rFonts w:ascii="仿宋_GB2312" w:eastAsia="仿宋_GB2312" w:hAnsi="仿宋" w:hint="eastAsia"/>
          <w:sz w:val="32"/>
          <w:szCs w:val="32"/>
        </w:rPr>
        <w:t>4门思政课每门</w:t>
      </w:r>
      <w:r w:rsidR="0012281F">
        <w:rPr>
          <w:rFonts w:ascii="仿宋_GB2312" w:eastAsia="仿宋_GB2312" w:hAnsi="仿宋" w:hint="eastAsia"/>
          <w:sz w:val="32"/>
          <w:szCs w:val="32"/>
        </w:rPr>
        <w:t>推荐</w:t>
      </w:r>
      <w:r w:rsidR="00994A6B">
        <w:rPr>
          <w:rFonts w:ascii="仿宋_GB2312" w:eastAsia="仿宋_GB2312" w:hAnsi="仿宋" w:hint="eastAsia"/>
          <w:sz w:val="32"/>
          <w:szCs w:val="32"/>
        </w:rPr>
        <w:t>4</w:t>
      </w:r>
      <w:r w:rsidR="0012281F">
        <w:rPr>
          <w:rFonts w:ascii="仿宋_GB2312" w:eastAsia="仿宋_GB2312" w:hAnsi="仿宋" w:hint="eastAsia"/>
          <w:sz w:val="32"/>
          <w:szCs w:val="32"/>
        </w:rPr>
        <w:t>～</w:t>
      </w:r>
      <w:r w:rsidR="00994A6B">
        <w:rPr>
          <w:rFonts w:ascii="仿宋_GB2312" w:eastAsia="仿宋_GB2312" w:hAnsi="仿宋" w:hint="eastAsia"/>
          <w:sz w:val="32"/>
          <w:szCs w:val="32"/>
        </w:rPr>
        <w:t>5</w:t>
      </w:r>
      <w:r w:rsidR="0012281F">
        <w:rPr>
          <w:rFonts w:ascii="仿宋_GB2312" w:eastAsia="仿宋_GB2312" w:hAnsi="仿宋" w:hint="eastAsia"/>
          <w:sz w:val="32"/>
          <w:szCs w:val="32"/>
        </w:rPr>
        <w:t>名教师</w:t>
      </w:r>
      <w:r w:rsidR="001656E5">
        <w:rPr>
          <w:rFonts w:ascii="仿宋_GB2312" w:eastAsia="仿宋_GB2312" w:hAnsi="仿宋" w:hint="eastAsia"/>
          <w:sz w:val="32"/>
          <w:szCs w:val="32"/>
        </w:rPr>
        <w:t>，参加学院“大练兵”</w:t>
      </w:r>
      <w:r w:rsidRPr="001641DA">
        <w:rPr>
          <w:rFonts w:ascii="仿宋_GB2312" w:eastAsia="仿宋_GB2312" w:hAnsi="仿宋" w:hint="eastAsia"/>
          <w:sz w:val="32"/>
          <w:szCs w:val="32"/>
        </w:rPr>
        <w:t>。</w:t>
      </w:r>
    </w:p>
    <w:p w:rsidR="00725F34" w:rsidRPr="001641DA" w:rsidRDefault="00E859DF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4F71B0" w:rsidRPr="001641DA">
        <w:rPr>
          <w:rFonts w:ascii="仿宋_GB2312" w:eastAsia="仿宋_GB2312" w:hAnsi="仿宋" w:hint="eastAsia"/>
          <w:sz w:val="32"/>
          <w:szCs w:val="32"/>
        </w:rPr>
        <w:t>.</w:t>
      </w:r>
      <w:r w:rsidR="008F0B30">
        <w:rPr>
          <w:rFonts w:ascii="仿宋_GB2312" w:eastAsia="仿宋_GB2312" w:hAnsi="仿宋" w:hint="eastAsia"/>
          <w:sz w:val="32"/>
          <w:szCs w:val="32"/>
        </w:rPr>
        <w:t>学院</w:t>
      </w:r>
      <w:r w:rsidR="009F15FC" w:rsidRPr="001641DA">
        <w:rPr>
          <w:rFonts w:ascii="仿宋_GB2312" w:eastAsia="仿宋_GB2312" w:hAnsi="仿宋" w:hint="eastAsia"/>
          <w:sz w:val="32"/>
          <w:szCs w:val="32"/>
        </w:rPr>
        <w:t>“大练兵”</w:t>
      </w:r>
      <w:r w:rsidR="00725F34" w:rsidRPr="001641DA">
        <w:rPr>
          <w:rFonts w:ascii="仿宋_GB2312" w:eastAsia="仿宋_GB2312" w:hAnsi="仿宋" w:hint="eastAsia"/>
          <w:sz w:val="32"/>
          <w:szCs w:val="32"/>
        </w:rPr>
        <w:t>采用</w:t>
      </w:r>
      <w:r w:rsidR="00040395" w:rsidRPr="001641DA">
        <w:rPr>
          <w:rFonts w:ascii="仿宋_GB2312" w:eastAsia="仿宋_GB2312" w:hAnsi="仿宋" w:hint="eastAsia"/>
          <w:sz w:val="32"/>
          <w:szCs w:val="32"/>
        </w:rPr>
        <w:t>“</w:t>
      </w:r>
      <w:r w:rsidR="008F0B30" w:rsidRPr="001641DA">
        <w:rPr>
          <w:rFonts w:ascii="仿宋_GB2312" w:eastAsia="仿宋_GB2312" w:hAnsi="仿宋" w:hint="eastAsia"/>
          <w:sz w:val="32"/>
          <w:szCs w:val="32"/>
        </w:rPr>
        <w:t>现场教学演示+</w:t>
      </w:r>
      <w:r w:rsidR="00040395" w:rsidRPr="001641DA">
        <w:rPr>
          <w:rFonts w:ascii="仿宋_GB2312" w:eastAsia="仿宋_GB2312" w:hAnsi="仿宋" w:hint="eastAsia"/>
          <w:sz w:val="32"/>
          <w:szCs w:val="32"/>
        </w:rPr>
        <w:t>微课”</w:t>
      </w:r>
      <w:r w:rsidR="00885206" w:rsidRPr="001641DA">
        <w:rPr>
          <w:rFonts w:ascii="仿宋_GB2312" w:eastAsia="仿宋_GB2312" w:hAnsi="仿宋" w:hint="eastAsia"/>
          <w:sz w:val="32"/>
          <w:szCs w:val="32"/>
        </w:rPr>
        <w:t>，参赛教师每</w:t>
      </w:r>
      <w:r w:rsidR="00885206" w:rsidRPr="001641DA">
        <w:rPr>
          <w:rFonts w:ascii="仿宋_GB2312" w:eastAsia="仿宋_GB2312" w:hAnsi="仿宋" w:hint="eastAsia"/>
          <w:sz w:val="32"/>
          <w:szCs w:val="32"/>
        </w:rPr>
        <w:lastRenderedPageBreak/>
        <w:t>人准备1个参赛题目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。</w:t>
      </w:r>
      <w:r w:rsidRPr="001641DA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Pr="001641DA">
        <w:rPr>
          <w:rFonts w:ascii="仿宋_GB2312" w:eastAsia="仿宋_GB2312" w:hAnsi="仿宋" w:hint="eastAsia"/>
          <w:sz w:val="32"/>
          <w:szCs w:val="32"/>
        </w:rPr>
        <w:t>）现场教学展示，每位教师展示时间为20分钟，包括15分钟现场教学展示、5分钟专家提问和点评。</w:t>
      </w:r>
      <w:r w:rsidR="00040395" w:rsidRPr="001641DA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 w:rsidR="00040395" w:rsidRPr="001641DA">
        <w:rPr>
          <w:rFonts w:ascii="仿宋_GB2312" w:eastAsia="仿宋_GB2312" w:hAnsi="仿宋" w:hint="eastAsia"/>
          <w:sz w:val="32"/>
          <w:szCs w:val="32"/>
        </w:rPr>
        <w:t>）微课，参赛教师需制作一堂15分钟微课；</w:t>
      </w:r>
      <w:r w:rsidRPr="001641DA">
        <w:rPr>
          <w:rFonts w:ascii="仿宋_GB2312" w:eastAsia="仿宋_GB2312" w:hAnsi="仿宋"/>
          <w:sz w:val="32"/>
          <w:szCs w:val="32"/>
        </w:rPr>
        <w:t xml:space="preserve"> </w:t>
      </w:r>
    </w:p>
    <w:p w:rsidR="0017701E" w:rsidRPr="001641DA" w:rsidRDefault="00E859DF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17701E" w:rsidRPr="001641DA">
        <w:rPr>
          <w:rFonts w:ascii="仿宋_GB2312" w:eastAsia="仿宋_GB2312" w:hAnsi="仿宋" w:hint="eastAsia"/>
          <w:sz w:val="32"/>
          <w:szCs w:val="32"/>
        </w:rPr>
        <w:t>.需从国家统编教材相关章节选择讲课内容。</w:t>
      </w:r>
    </w:p>
    <w:bookmarkEnd w:id="1"/>
    <w:p w:rsidR="0042494C" w:rsidRPr="001641DA" w:rsidRDefault="004969AC" w:rsidP="001641DA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1641DA">
        <w:rPr>
          <w:rFonts w:ascii="仿宋_GB2312" w:eastAsia="仿宋_GB2312" w:hAnsi="仿宋" w:hint="eastAsia"/>
          <w:b/>
          <w:sz w:val="32"/>
          <w:szCs w:val="32"/>
        </w:rPr>
        <w:t>三</w:t>
      </w:r>
      <w:r w:rsidR="00CE4F5B" w:rsidRPr="001641DA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1641DA">
        <w:rPr>
          <w:rFonts w:ascii="仿宋_GB2312" w:eastAsia="仿宋_GB2312" w:hAnsi="仿宋" w:hint="eastAsia"/>
          <w:b/>
          <w:sz w:val="32"/>
          <w:szCs w:val="32"/>
        </w:rPr>
        <w:t>时间</w:t>
      </w:r>
      <w:r w:rsidR="00CE4F5B" w:rsidRPr="001641DA">
        <w:rPr>
          <w:rFonts w:ascii="仿宋_GB2312" w:eastAsia="仿宋_GB2312" w:hAnsi="仿宋" w:hint="eastAsia"/>
          <w:b/>
          <w:sz w:val="32"/>
          <w:szCs w:val="32"/>
        </w:rPr>
        <w:t>安排</w:t>
      </w:r>
    </w:p>
    <w:p w:rsidR="000D5F65" w:rsidRPr="001641DA" w:rsidRDefault="00CE4F5B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Ansi="仿宋" w:hint="eastAsia"/>
          <w:sz w:val="32"/>
          <w:szCs w:val="32"/>
        </w:rPr>
        <w:t>1.自</w:t>
      </w:r>
      <w:r w:rsidR="00E859DF">
        <w:rPr>
          <w:rFonts w:ascii="仿宋_GB2312" w:eastAsia="仿宋_GB2312" w:hAnsi="仿宋" w:hint="eastAsia"/>
          <w:sz w:val="32"/>
          <w:szCs w:val="32"/>
        </w:rPr>
        <w:t>4月26</w:t>
      </w:r>
      <w:r w:rsidRPr="001641DA">
        <w:rPr>
          <w:rFonts w:ascii="仿宋_GB2312" w:eastAsia="仿宋_GB2312" w:hAnsi="仿宋" w:hint="eastAsia"/>
          <w:sz w:val="32"/>
          <w:szCs w:val="32"/>
        </w:rPr>
        <w:t>日起至</w:t>
      </w:r>
      <w:r w:rsidR="000C113A" w:rsidRPr="001641DA">
        <w:rPr>
          <w:rFonts w:ascii="仿宋_GB2312" w:eastAsia="仿宋_GB2312" w:hAnsi="仿宋" w:hint="eastAsia"/>
          <w:sz w:val="32"/>
          <w:szCs w:val="32"/>
        </w:rPr>
        <w:t>2018年5月</w:t>
      </w:r>
      <w:r w:rsidR="00D92231">
        <w:rPr>
          <w:rFonts w:ascii="仿宋_GB2312" w:eastAsia="仿宋_GB2312" w:hAnsi="仿宋" w:hint="eastAsia"/>
          <w:sz w:val="32"/>
          <w:szCs w:val="32"/>
        </w:rPr>
        <w:t>5</w:t>
      </w:r>
      <w:r w:rsidR="000C113A" w:rsidRPr="001641DA">
        <w:rPr>
          <w:rFonts w:ascii="仿宋_GB2312" w:eastAsia="仿宋_GB2312" w:hAnsi="仿宋" w:hint="eastAsia"/>
          <w:sz w:val="32"/>
          <w:szCs w:val="32"/>
        </w:rPr>
        <w:t>日，</w:t>
      </w:r>
      <w:r w:rsidR="000D5F65" w:rsidRPr="001641DA">
        <w:rPr>
          <w:rFonts w:ascii="仿宋_GB2312" w:eastAsia="仿宋_GB2312" w:hAnsi="仿宋" w:hint="eastAsia"/>
          <w:sz w:val="32"/>
          <w:szCs w:val="32"/>
        </w:rPr>
        <w:t>各</w:t>
      </w:r>
      <w:r w:rsidR="00E859DF">
        <w:rPr>
          <w:rFonts w:ascii="仿宋_GB2312" w:eastAsia="仿宋_GB2312" w:hAnsi="仿宋" w:hint="eastAsia"/>
          <w:sz w:val="32"/>
          <w:szCs w:val="32"/>
        </w:rPr>
        <w:t>教研室确定</w:t>
      </w:r>
      <w:r w:rsidR="00885206" w:rsidRPr="001641DA">
        <w:rPr>
          <w:rFonts w:ascii="仿宋_GB2312" w:eastAsia="仿宋_GB2312" w:hAnsi="仿宋" w:hint="eastAsia"/>
          <w:sz w:val="32"/>
          <w:szCs w:val="32"/>
        </w:rPr>
        <w:t>活动方案，</w:t>
      </w:r>
      <w:r w:rsidR="00737539" w:rsidRPr="001641DA">
        <w:rPr>
          <w:rFonts w:ascii="仿宋_GB2312" w:eastAsia="仿宋_GB2312" w:hAnsi="仿宋" w:hint="eastAsia"/>
          <w:sz w:val="32"/>
          <w:szCs w:val="32"/>
        </w:rPr>
        <w:t>开展“备内容、备学生、备教法”的集体研讨、备课活动和全员展示、观摩活动</w:t>
      </w:r>
      <w:r w:rsidR="000C113A" w:rsidRPr="001641DA">
        <w:rPr>
          <w:rFonts w:ascii="仿宋_GB2312" w:eastAsia="仿宋_GB2312" w:hAnsi="仿宋" w:hint="eastAsia"/>
          <w:sz w:val="32"/>
          <w:szCs w:val="32"/>
        </w:rPr>
        <w:t>，</w:t>
      </w:r>
      <w:r w:rsidR="00957398" w:rsidRPr="001641DA">
        <w:rPr>
          <w:rFonts w:ascii="仿宋_GB2312" w:eastAsia="仿宋_GB2312" w:hAnsi="仿宋" w:hint="eastAsia"/>
          <w:sz w:val="32"/>
          <w:szCs w:val="32"/>
        </w:rPr>
        <w:t>组织落实</w:t>
      </w:r>
      <w:r w:rsidR="004D4FF4">
        <w:rPr>
          <w:rFonts w:ascii="仿宋_GB2312" w:eastAsia="仿宋_GB2312" w:hAnsi="仿宋" w:hint="eastAsia"/>
          <w:sz w:val="32"/>
          <w:szCs w:val="32"/>
        </w:rPr>
        <w:t>领导工作小组</w:t>
      </w:r>
      <w:r w:rsidR="00957398" w:rsidRPr="001641DA">
        <w:rPr>
          <w:rFonts w:ascii="仿宋_GB2312" w:eastAsia="仿宋_GB2312" w:hAnsi="仿宋" w:hint="eastAsia"/>
          <w:sz w:val="32"/>
          <w:szCs w:val="32"/>
        </w:rPr>
        <w:t>听课</w:t>
      </w:r>
      <w:r w:rsidR="00B01C26">
        <w:rPr>
          <w:rFonts w:ascii="仿宋_GB2312" w:eastAsia="仿宋_GB2312" w:hAnsi="仿宋" w:hint="eastAsia"/>
          <w:sz w:val="32"/>
          <w:szCs w:val="32"/>
        </w:rPr>
        <w:t>和</w:t>
      </w:r>
      <w:r w:rsidR="00957398" w:rsidRPr="001641DA">
        <w:rPr>
          <w:rFonts w:ascii="仿宋_GB2312" w:eastAsia="仿宋_GB2312" w:hAnsi="仿宋" w:hint="eastAsia"/>
          <w:sz w:val="32"/>
          <w:szCs w:val="32"/>
        </w:rPr>
        <w:t>同行评价，</w:t>
      </w:r>
      <w:r w:rsidR="000D5F65" w:rsidRPr="001641DA">
        <w:rPr>
          <w:rFonts w:ascii="仿宋_GB2312" w:eastAsia="仿宋_GB2312" w:hAnsi="仿宋" w:hint="eastAsia"/>
          <w:sz w:val="32"/>
          <w:szCs w:val="32"/>
        </w:rPr>
        <w:t>择优推荐</w:t>
      </w:r>
      <w:r w:rsidR="00957398" w:rsidRPr="001641DA">
        <w:rPr>
          <w:rFonts w:ascii="仿宋_GB2312" w:eastAsia="仿宋_GB2312" w:hAnsi="仿宋" w:hint="eastAsia"/>
          <w:sz w:val="32"/>
          <w:szCs w:val="32"/>
        </w:rPr>
        <w:t>优秀教师</w:t>
      </w:r>
      <w:r w:rsidR="000D5F65" w:rsidRPr="001641DA">
        <w:rPr>
          <w:rFonts w:ascii="仿宋_GB2312" w:eastAsia="仿宋_GB2312" w:hAnsi="仿宋" w:hint="eastAsia"/>
          <w:sz w:val="32"/>
          <w:szCs w:val="32"/>
        </w:rPr>
        <w:t>参加</w:t>
      </w:r>
      <w:r w:rsidR="00737539">
        <w:rPr>
          <w:rFonts w:ascii="仿宋_GB2312" w:eastAsia="仿宋_GB2312" w:hAnsi="仿宋" w:hint="eastAsia"/>
          <w:sz w:val="32"/>
          <w:szCs w:val="32"/>
        </w:rPr>
        <w:t>院</w:t>
      </w:r>
      <w:r w:rsidR="000D5F65" w:rsidRPr="001641DA">
        <w:rPr>
          <w:rFonts w:ascii="仿宋_GB2312" w:eastAsia="仿宋_GB2312" w:hAnsi="仿宋" w:hint="eastAsia"/>
          <w:sz w:val="32"/>
          <w:szCs w:val="32"/>
        </w:rPr>
        <w:t>级“大练兵”。</w:t>
      </w:r>
    </w:p>
    <w:p w:rsidR="00D92231" w:rsidRDefault="00125A6A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D92231">
        <w:rPr>
          <w:rFonts w:ascii="仿宋_GB2312" w:eastAsia="仿宋_GB2312" w:hAnsi="仿宋" w:hint="eastAsia"/>
          <w:sz w:val="32"/>
          <w:szCs w:val="32"/>
        </w:rPr>
        <w:t>.</w:t>
      </w:r>
      <w:r w:rsidR="00D92231" w:rsidRPr="001641DA">
        <w:rPr>
          <w:rFonts w:ascii="仿宋_GB2312" w:eastAsia="仿宋_GB2312" w:hAnsi="仿宋" w:hint="eastAsia"/>
          <w:sz w:val="32"/>
          <w:szCs w:val="32"/>
        </w:rPr>
        <w:t>自</w:t>
      </w:r>
      <w:r w:rsidR="00D92231">
        <w:rPr>
          <w:rFonts w:ascii="仿宋_GB2312" w:eastAsia="仿宋_GB2312" w:hAnsi="仿宋" w:hint="eastAsia"/>
          <w:sz w:val="32"/>
          <w:szCs w:val="32"/>
        </w:rPr>
        <w:t>5月6</w:t>
      </w:r>
      <w:r w:rsidR="00D92231" w:rsidRPr="001641DA">
        <w:rPr>
          <w:rFonts w:ascii="仿宋_GB2312" w:eastAsia="仿宋_GB2312" w:hAnsi="仿宋" w:hint="eastAsia"/>
          <w:sz w:val="32"/>
          <w:szCs w:val="32"/>
        </w:rPr>
        <w:t>日起至5月</w:t>
      </w:r>
      <w:r w:rsidR="00D92231">
        <w:rPr>
          <w:rFonts w:ascii="仿宋_GB2312" w:eastAsia="仿宋_GB2312" w:hAnsi="仿宋" w:hint="eastAsia"/>
          <w:sz w:val="32"/>
          <w:szCs w:val="32"/>
        </w:rPr>
        <w:t>10</w:t>
      </w:r>
      <w:r w:rsidR="00D92231" w:rsidRPr="001641DA">
        <w:rPr>
          <w:rFonts w:ascii="仿宋_GB2312" w:eastAsia="仿宋_GB2312" w:hAnsi="仿宋" w:hint="eastAsia"/>
          <w:sz w:val="32"/>
          <w:szCs w:val="32"/>
        </w:rPr>
        <w:t>日，</w:t>
      </w:r>
      <w:r w:rsidR="00D92231">
        <w:rPr>
          <w:rFonts w:ascii="仿宋_GB2312" w:eastAsia="仿宋_GB2312" w:hAnsi="仿宋" w:hint="eastAsia"/>
          <w:sz w:val="32"/>
          <w:szCs w:val="32"/>
        </w:rPr>
        <w:t>学院组织“大练兵”活动，每门课选出3名教师上报学校。</w:t>
      </w:r>
    </w:p>
    <w:p w:rsidR="00203C47" w:rsidRPr="001641DA" w:rsidRDefault="00125A6A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203C47" w:rsidRPr="001641DA">
        <w:rPr>
          <w:rFonts w:ascii="仿宋_GB2312" w:eastAsia="仿宋_GB2312" w:hAnsi="仿宋" w:hint="eastAsia"/>
          <w:sz w:val="32"/>
          <w:szCs w:val="32"/>
        </w:rPr>
        <w:t>.2018年5月</w:t>
      </w:r>
      <w:r w:rsidR="00BB6831" w:rsidRPr="001641DA">
        <w:rPr>
          <w:rFonts w:ascii="仿宋_GB2312" w:eastAsia="仿宋_GB2312" w:hAnsi="仿宋" w:hint="eastAsia"/>
          <w:sz w:val="32"/>
          <w:szCs w:val="32"/>
        </w:rPr>
        <w:t>1</w:t>
      </w:r>
      <w:r w:rsidR="00957398" w:rsidRPr="001641DA">
        <w:rPr>
          <w:rFonts w:ascii="仿宋_GB2312" w:eastAsia="仿宋_GB2312" w:hAnsi="仿宋" w:hint="eastAsia"/>
          <w:sz w:val="32"/>
          <w:szCs w:val="32"/>
        </w:rPr>
        <w:t>0</w:t>
      </w:r>
      <w:r w:rsidR="00203C47" w:rsidRPr="001641DA">
        <w:rPr>
          <w:rFonts w:ascii="仿宋_GB2312" w:eastAsia="仿宋_GB2312" w:hAnsi="仿宋" w:hint="eastAsia"/>
          <w:sz w:val="32"/>
          <w:szCs w:val="32"/>
        </w:rPr>
        <w:t>日前</w:t>
      </w:r>
      <w:r w:rsidR="0076383A" w:rsidRPr="001641DA">
        <w:rPr>
          <w:rFonts w:ascii="仿宋_GB2312" w:eastAsia="仿宋_GB2312" w:hAnsi="仿宋" w:hint="eastAsia"/>
          <w:sz w:val="32"/>
          <w:szCs w:val="32"/>
        </w:rPr>
        <w:t>，</w:t>
      </w:r>
      <w:r w:rsidR="00203C47" w:rsidRPr="001641DA">
        <w:rPr>
          <w:rFonts w:ascii="仿宋_GB2312" w:eastAsia="仿宋_GB2312" w:hAnsi="仿宋" w:hint="eastAsia"/>
          <w:sz w:val="32"/>
          <w:szCs w:val="32"/>
        </w:rPr>
        <w:t>各单位将</w:t>
      </w:r>
      <w:r w:rsidR="000D5F65" w:rsidRPr="001641DA">
        <w:rPr>
          <w:rFonts w:ascii="仿宋_GB2312" w:eastAsia="仿宋_GB2312" w:hAnsi="仿宋" w:hint="eastAsia"/>
          <w:sz w:val="32"/>
          <w:szCs w:val="32"/>
        </w:rPr>
        <w:t>参加</w:t>
      </w:r>
      <w:r w:rsidR="00203C47" w:rsidRPr="001641DA">
        <w:rPr>
          <w:rFonts w:ascii="仿宋_GB2312" w:eastAsia="仿宋_GB2312" w:hAnsi="仿宋" w:hint="eastAsia"/>
          <w:sz w:val="32"/>
          <w:szCs w:val="32"/>
        </w:rPr>
        <w:t>校级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“大练兵”</w:t>
      </w:r>
      <w:r w:rsidR="000D5F65" w:rsidRPr="001641DA">
        <w:rPr>
          <w:rFonts w:ascii="仿宋_GB2312" w:eastAsia="仿宋_GB2312" w:hAnsi="仿宋" w:hint="eastAsia"/>
          <w:sz w:val="32"/>
          <w:szCs w:val="32"/>
        </w:rPr>
        <w:t>的推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荐汇总表</w:t>
      </w:r>
      <w:r w:rsidR="00B05135">
        <w:rPr>
          <w:rFonts w:ascii="仿宋_GB2312" w:eastAsia="仿宋_GB2312" w:hAnsi="仿宋" w:hint="eastAsia"/>
          <w:sz w:val="32"/>
          <w:szCs w:val="32"/>
        </w:rPr>
        <w:t>及申报表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（附件1</w:t>
      </w:r>
      <w:r w:rsidR="00B05135">
        <w:rPr>
          <w:rFonts w:ascii="仿宋_GB2312" w:eastAsia="仿宋_GB2312" w:hAnsi="仿宋" w:hint="eastAsia"/>
          <w:sz w:val="32"/>
          <w:szCs w:val="32"/>
        </w:rPr>
        <w:t>、2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）</w:t>
      </w:r>
      <w:r w:rsidR="00B05135">
        <w:rPr>
          <w:rFonts w:ascii="仿宋_GB2312" w:eastAsia="仿宋_GB2312" w:hAnsi="仿宋" w:hint="eastAsia"/>
          <w:sz w:val="32"/>
          <w:szCs w:val="32"/>
        </w:rPr>
        <w:t>纸质版及电子版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报送</w:t>
      </w:r>
      <w:proofErr w:type="gramStart"/>
      <w:r w:rsidR="000D5F65" w:rsidRPr="001641DA">
        <w:rPr>
          <w:rFonts w:ascii="仿宋_GB2312" w:eastAsia="仿宋_GB2312" w:hAnsi="仿宋" w:hint="eastAsia"/>
          <w:sz w:val="32"/>
          <w:szCs w:val="32"/>
        </w:rPr>
        <w:t>至教师</w:t>
      </w:r>
      <w:proofErr w:type="gramEnd"/>
      <w:r w:rsidR="000D5F65" w:rsidRPr="001641DA">
        <w:rPr>
          <w:rFonts w:ascii="仿宋_GB2312" w:eastAsia="仿宋_GB2312" w:hAnsi="仿宋" w:hint="eastAsia"/>
          <w:sz w:val="32"/>
          <w:szCs w:val="32"/>
        </w:rPr>
        <w:t>教学发展中心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。</w:t>
      </w:r>
    </w:p>
    <w:p w:rsidR="00725F34" w:rsidRPr="001641DA" w:rsidRDefault="00125A6A" w:rsidP="001641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9C4CAF" w:rsidRPr="001641DA">
        <w:rPr>
          <w:rFonts w:ascii="仿宋_GB2312" w:eastAsia="仿宋_GB2312" w:hAnsi="仿宋" w:hint="eastAsia"/>
          <w:sz w:val="32"/>
          <w:szCs w:val="32"/>
        </w:rPr>
        <w:t>.</w:t>
      </w:r>
      <w:r w:rsidR="005C6699" w:rsidRPr="001641DA">
        <w:rPr>
          <w:rFonts w:ascii="仿宋_GB2312" w:eastAsia="仿宋_GB2312" w:hAnsi="仿宋" w:hint="eastAsia"/>
          <w:sz w:val="32"/>
          <w:szCs w:val="32"/>
        </w:rPr>
        <w:t>2018年5月</w:t>
      </w:r>
      <w:r w:rsidR="00885206" w:rsidRPr="001641DA">
        <w:rPr>
          <w:rFonts w:ascii="仿宋_GB2312" w:eastAsia="仿宋_GB2312" w:hAnsi="仿宋" w:hint="eastAsia"/>
          <w:sz w:val="32"/>
          <w:szCs w:val="32"/>
        </w:rPr>
        <w:t>15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日前</w:t>
      </w:r>
      <w:r w:rsidR="00725F34" w:rsidRPr="001641DA">
        <w:rPr>
          <w:rFonts w:ascii="仿宋_GB2312" w:eastAsia="仿宋_GB2312" w:hAnsi="仿宋" w:hint="eastAsia"/>
          <w:sz w:val="32"/>
          <w:szCs w:val="32"/>
        </w:rPr>
        <w:t>，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拟参加校</w:t>
      </w:r>
      <w:r w:rsidR="00725F34" w:rsidRPr="001641DA">
        <w:rPr>
          <w:rFonts w:ascii="仿宋_GB2312" w:eastAsia="仿宋_GB2312" w:hint="eastAsia"/>
          <w:sz w:val="32"/>
          <w:szCs w:val="32"/>
        </w:rPr>
        <w:t>竞赛练兵候选人</w:t>
      </w:r>
      <w:proofErr w:type="gramStart"/>
      <w:r w:rsidR="00E26867" w:rsidRPr="001641DA">
        <w:rPr>
          <w:rFonts w:ascii="仿宋_GB2312" w:eastAsia="仿宋_GB2312" w:hint="eastAsia"/>
          <w:sz w:val="32"/>
          <w:szCs w:val="32"/>
        </w:rPr>
        <w:t>提交</w:t>
      </w:r>
      <w:r w:rsidR="00725F34" w:rsidRPr="001641DA">
        <w:rPr>
          <w:rFonts w:ascii="仿宋_GB2312" w:eastAsia="仿宋_GB2312" w:hint="eastAsia"/>
          <w:sz w:val="32"/>
          <w:szCs w:val="32"/>
        </w:rPr>
        <w:t>微课</w:t>
      </w:r>
      <w:r w:rsidR="0017701E" w:rsidRPr="001641DA">
        <w:rPr>
          <w:rFonts w:ascii="仿宋_GB2312" w:eastAsia="仿宋_GB2312" w:hint="eastAsia"/>
          <w:sz w:val="32"/>
          <w:szCs w:val="32"/>
        </w:rPr>
        <w:t>作品</w:t>
      </w:r>
      <w:proofErr w:type="gramEnd"/>
      <w:r w:rsidR="00E26867" w:rsidRPr="001641DA">
        <w:rPr>
          <w:rFonts w:ascii="仿宋_GB2312" w:eastAsia="仿宋_GB2312" w:hint="eastAsia"/>
          <w:sz w:val="32"/>
          <w:szCs w:val="32"/>
        </w:rPr>
        <w:t>（含视频、教学设计、PPT）</w:t>
      </w:r>
      <w:r w:rsidR="00725F34" w:rsidRPr="001641DA">
        <w:rPr>
          <w:rFonts w:ascii="仿宋_GB2312" w:eastAsia="仿宋_GB2312" w:hint="eastAsia"/>
          <w:sz w:val="32"/>
          <w:szCs w:val="32"/>
        </w:rPr>
        <w:t>。</w:t>
      </w:r>
    </w:p>
    <w:p w:rsidR="00E26867" w:rsidRPr="001641DA" w:rsidRDefault="00125A6A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.2018年5月下旬，</w:t>
      </w:r>
      <w:r w:rsidR="00DB53E0">
        <w:rPr>
          <w:rFonts w:ascii="仿宋_GB2312" w:eastAsia="仿宋_GB2312" w:hAnsi="仿宋" w:hint="eastAsia"/>
          <w:sz w:val="32"/>
          <w:szCs w:val="32"/>
        </w:rPr>
        <w:t>学校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组织校级“大练兵”，</w:t>
      </w:r>
      <w:proofErr w:type="gramStart"/>
      <w:r w:rsidR="0017701E" w:rsidRPr="001641DA">
        <w:rPr>
          <w:rFonts w:ascii="仿宋_GB2312" w:eastAsia="仿宋_GB2312" w:hAnsi="仿宋" w:hint="eastAsia"/>
          <w:sz w:val="32"/>
          <w:szCs w:val="32"/>
        </w:rPr>
        <w:t>分网络</w:t>
      </w:r>
      <w:proofErr w:type="gramEnd"/>
      <w:r w:rsidR="0017701E" w:rsidRPr="001641DA">
        <w:rPr>
          <w:rFonts w:ascii="仿宋_GB2312" w:eastAsia="仿宋_GB2312" w:hAnsi="仿宋" w:hint="eastAsia"/>
          <w:sz w:val="32"/>
          <w:szCs w:val="32"/>
        </w:rPr>
        <w:t>初评和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现场教学</w:t>
      </w:r>
      <w:r w:rsidR="00885206" w:rsidRPr="001641DA">
        <w:rPr>
          <w:rFonts w:ascii="仿宋_GB2312" w:eastAsia="仿宋_GB2312" w:hAnsi="仿宋" w:hint="eastAsia"/>
          <w:sz w:val="32"/>
          <w:szCs w:val="32"/>
        </w:rPr>
        <w:t>展示</w:t>
      </w:r>
      <w:r w:rsidR="00E26867" w:rsidRPr="001641DA">
        <w:rPr>
          <w:rFonts w:ascii="仿宋_GB2312" w:eastAsia="仿宋_GB2312" w:hAnsi="仿宋" w:hint="eastAsia"/>
          <w:sz w:val="32"/>
          <w:szCs w:val="32"/>
        </w:rPr>
        <w:t>。</w:t>
      </w:r>
    </w:p>
    <w:p w:rsidR="00725F34" w:rsidRPr="001641DA" w:rsidRDefault="00125A6A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725F34" w:rsidRPr="001641DA">
        <w:rPr>
          <w:rFonts w:ascii="仿宋_GB2312" w:eastAsia="仿宋_GB2312" w:hAnsi="仿宋" w:hint="eastAsia"/>
          <w:sz w:val="32"/>
          <w:szCs w:val="32"/>
        </w:rPr>
        <w:t>.2018年6月上旬，确定省级竞赛练兵候选人，上报省委高教工委。</w:t>
      </w:r>
    </w:p>
    <w:p w:rsidR="00D83E99" w:rsidRPr="001641DA" w:rsidRDefault="00BB6831" w:rsidP="001641DA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1641DA">
        <w:rPr>
          <w:rFonts w:ascii="仿宋_GB2312" w:eastAsia="仿宋_GB2312" w:hAnsi="仿宋" w:hint="eastAsia"/>
          <w:b/>
          <w:sz w:val="32"/>
          <w:szCs w:val="32"/>
        </w:rPr>
        <w:t>四</w:t>
      </w:r>
      <w:r w:rsidR="00D83E99" w:rsidRPr="001641DA">
        <w:rPr>
          <w:rFonts w:ascii="仿宋_GB2312" w:eastAsia="仿宋_GB2312" w:hAnsi="仿宋" w:hint="eastAsia"/>
          <w:b/>
          <w:sz w:val="32"/>
          <w:szCs w:val="32"/>
        </w:rPr>
        <w:t>、奖励办法</w:t>
      </w:r>
      <w:r w:rsidR="00885206" w:rsidRPr="001641DA">
        <w:rPr>
          <w:rFonts w:ascii="仿宋_GB2312" w:eastAsia="仿宋_GB2312" w:hAnsi="仿宋" w:hint="eastAsia"/>
          <w:b/>
          <w:sz w:val="32"/>
          <w:szCs w:val="32"/>
        </w:rPr>
        <w:t>及推荐优秀教师参加省级竞赛</w:t>
      </w:r>
    </w:p>
    <w:p w:rsidR="0012281F" w:rsidRDefault="00BB6831" w:rsidP="001641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41DA">
        <w:rPr>
          <w:rFonts w:ascii="仿宋_GB2312" w:eastAsia="仿宋_GB2312" w:hint="eastAsia"/>
          <w:sz w:val="32"/>
          <w:szCs w:val="32"/>
        </w:rPr>
        <w:t>（一）</w:t>
      </w:r>
      <w:r w:rsidR="0012281F">
        <w:rPr>
          <w:rFonts w:ascii="仿宋_GB2312" w:eastAsia="仿宋_GB2312" w:hint="eastAsia"/>
          <w:sz w:val="32"/>
          <w:szCs w:val="32"/>
        </w:rPr>
        <w:t>设奖比例及奖励办法</w:t>
      </w:r>
    </w:p>
    <w:p w:rsidR="00BB6831" w:rsidRPr="0012281F" w:rsidRDefault="00BB6831" w:rsidP="0012281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281F">
        <w:rPr>
          <w:rFonts w:ascii="仿宋_GB2312" w:eastAsia="仿宋_GB2312" w:hint="eastAsia"/>
          <w:sz w:val="32"/>
          <w:szCs w:val="32"/>
        </w:rPr>
        <w:lastRenderedPageBreak/>
        <w:t>校级奖项根据参赛人数设奖,获奖比例在60%左右，</w:t>
      </w:r>
      <w:r w:rsidR="0012281F" w:rsidRPr="0012281F">
        <w:rPr>
          <w:rFonts w:ascii="仿宋_GB2312" w:eastAsia="仿宋_GB2312" w:hint="eastAsia"/>
          <w:sz w:val="32"/>
          <w:szCs w:val="32"/>
        </w:rPr>
        <w:t>其中一等奖10%、二等奖20%、三等奖30%。学校</w:t>
      </w:r>
      <w:r w:rsidR="0012281F">
        <w:rPr>
          <w:rFonts w:ascii="仿宋_GB2312" w:eastAsia="仿宋_GB2312" w:hint="eastAsia"/>
          <w:sz w:val="32"/>
          <w:szCs w:val="32"/>
        </w:rPr>
        <w:t>对</w:t>
      </w:r>
      <w:r w:rsidR="0012281F" w:rsidRPr="0012281F">
        <w:rPr>
          <w:rFonts w:ascii="仿宋_GB2312" w:eastAsia="仿宋_GB2312" w:hint="eastAsia"/>
          <w:sz w:val="32"/>
          <w:szCs w:val="32"/>
        </w:rPr>
        <w:t>获奖者授予荣誉称号并颁发奖金，其中一等奖</w:t>
      </w:r>
      <w:r w:rsidR="00040395" w:rsidRPr="0012281F">
        <w:rPr>
          <w:rFonts w:ascii="仿宋_GB2312" w:eastAsia="仿宋_GB2312" w:hint="eastAsia"/>
          <w:sz w:val="32"/>
          <w:szCs w:val="32"/>
        </w:rPr>
        <w:t>授予“思政课（课程思政）教学标兵”</w:t>
      </w:r>
      <w:r w:rsidR="0012281F" w:rsidRPr="0012281F">
        <w:rPr>
          <w:rFonts w:ascii="仿宋_GB2312" w:eastAsia="仿宋_GB2312" w:hint="eastAsia"/>
          <w:sz w:val="32"/>
          <w:szCs w:val="32"/>
        </w:rPr>
        <w:t>，奖金2000元；二等奖授予“</w:t>
      </w:r>
      <w:r w:rsidR="00040395" w:rsidRPr="0012281F">
        <w:rPr>
          <w:rFonts w:ascii="仿宋_GB2312" w:eastAsia="仿宋_GB2312" w:hint="eastAsia"/>
          <w:sz w:val="32"/>
          <w:szCs w:val="32"/>
        </w:rPr>
        <w:t>思政课（课程思政）教学能手”</w:t>
      </w:r>
      <w:r w:rsidR="0012281F" w:rsidRPr="0012281F">
        <w:rPr>
          <w:rFonts w:ascii="仿宋_GB2312" w:eastAsia="仿宋_GB2312" w:hint="eastAsia"/>
          <w:sz w:val="32"/>
          <w:szCs w:val="32"/>
        </w:rPr>
        <w:t>，奖金1500元；三等奖授予</w:t>
      </w:r>
      <w:r w:rsidR="00040395" w:rsidRPr="0012281F">
        <w:rPr>
          <w:rFonts w:ascii="仿宋_GB2312" w:eastAsia="仿宋_GB2312" w:hint="eastAsia"/>
          <w:sz w:val="32"/>
          <w:szCs w:val="32"/>
        </w:rPr>
        <w:t>“思政课（课程思政）教学骨干”</w:t>
      </w:r>
      <w:r w:rsidR="0012281F" w:rsidRPr="0012281F">
        <w:rPr>
          <w:rFonts w:ascii="仿宋_GB2312" w:eastAsia="仿宋_GB2312" w:hint="eastAsia"/>
          <w:sz w:val="32"/>
          <w:szCs w:val="32"/>
        </w:rPr>
        <w:t>，</w:t>
      </w:r>
      <w:r w:rsidR="00040395" w:rsidRPr="0012281F">
        <w:rPr>
          <w:rFonts w:ascii="仿宋_GB2312" w:eastAsia="仿宋_GB2312" w:hint="eastAsia"/>
          <w:sz w:val="32"/>
          <w:szCs w:val="32"/>
        </w:rPr>
        <w:t>奖金</w:t>
      </w:r>
      <w:r w:rsidRPr="0012281F">
        <w:rPr>
          <w:rFonts w:ascii="仿宋_GB2312" w:eastAsia="仿宋_GB2312" w:hint="eastAsia"/>
          <w:sz w:val="32"/>
          <w:szCs w:val="32"/>
        </w:rPr>
        <w:t>1000元</w:t>
      </w:r>
      <w:r w:rsidR="00040395" w:rsidRPr="0012281F">
        <w:rPr>
          <w:rFonts w:ascii="仿宋_GB2312" w:eastAsia="仿宋_GB2312" w:hint="eastAsia"/>
          <w:sz w:val="32"/>
          <w:szCs w:val="32"/>
        </w:rPr>
        <w:t>；</w:t>
      </w:r>
      <w:r w:rsidRPr="0012281F">
        <w:rPr>
          <w:rFonts w:ascii="仿宋_GB2312" w:eastAsia="仿宋_GB2312" w:hint="eastAsia"/>
          <w:sz w:val="32"/>
          <w:szCs w:val="32"/>
        </w:rPr>
        <w:t>优秀组织奖</w:t>
      </w:r>
      <w:r w:rsidR="00040395" w:rsidRPr="0012281F">
        <w:rPr>
          <w:rFonts w:ascii="仿宋_GB2312" w:eastAsia="仿宋_GB2312" w:hint="eastAsia"/>
          <w:sz w:val="32"/>
          <w:szCs w:val="32"/>
        </w:rPr>
        <w:t>2项，每项</w:t>
      </w:r>
      <w:r w:rsidRPr="0012281F">
        <w:rPr>
          <w:rFonts w:ascii="仿宋_GB2312" w:eastAsia="仿宋_GB2312" w:hint="eastAsia"/>
          <w:sz w:val="32"/>
          <w:szCs w:val="32"/>
        </w:rPr>
        <w:t>2000元。</w:t>
      </w:r>
    </w:p>
    <w:p w:rsidR="00BB6831" w:rsidRPr="001641DA" w:rsidRDefault="00BB6831" w:rsidP="001641D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641DA">
        <w:rPr>
          <w:rFonts w:ascii="仿宋_GB2312" w:eastAsia="仿宋_GB2312" w:hint="eastAsia"/>
          <w:sz w:val="32"/>
          <w:szCs w:val="32"/>
        </w:rPr>
        <w:t>（二）遴选推荐参加省级竞赛练兵候选人</w:t>
      </w:r>
    </w:p>
    <w:p w:rsidR="005C6699" w:rsidRDefault="00957398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641DA">
        <w:rPr>
          <w:rFonts w:ascii="仿宋_GB2312" w:eastAsia="仿宋_GB2312" w:hint="eastAsia"/>
          <w:sz w:val="32"/>
          <w:szCs w:val="32"/>
        </w:rPr>
        <w:t>择优推荐5人</w:t>
      </w:r>
      <w:r w:rsidR="005C6699" w:rsidRPr="001641DA">
        <w:rPr>
          <w:rFonts w:ascii="仿宋_GB2312" w:eastAsia="仿宋_GB2312" w:hAnsi="仿宋" w:hint="eastAsia"/>
          <w:sz w:val="32"/>
          <w:szCs w:val="32"/>
        </w:rPr>
        <w:t>参加省级竞赛“练兵”</w:t>
      </w:r>
      <w:r w:rsidR="00BB6831" w:rsidRPr="001641DA">
        <w:rPr>
          <w:rFonts w:ascii="仿宋_GB2312" w:eastAsia="仿宋_GB2312" w:hAnsi="仿宋" w:hint="eastAsia"/>
          <w:sz w:val="32"/>
          <w:szCs w:val="32"/>
        </w:rPr>
        <w:t>，其中优秀</w:t>
      </w:r>
      <w:proofErr w:type="gramStart"/>
      <w:r w:rsidR="00BB6831" w:rsidRPr="001641DA">
        <w:rPr>
          <w:rFonts w:ascii="仿宋_GB2312" w:eastAsia="仿宋_GB2312" w:hAnsi="仿宋" w:hint="eastAsia"/>
          <w:sz w:val="32"/>
          <w:szCs w:val="32"/>
        </w:rPr>
        <w:t>思政课</w:t>
      </w:r>
      <w:proofErr w:type="gramEnd"/>
      <w:r w:rsidR="00BB6831" w:rsidRPr="001641DA">
        <w:rPr>
          <w:rFonts w:ascii="仿宋_GB2312" w:eastAsia="仿宋_GB2312" w:hAnsi="仿宋" w:hint="eastAsia"/>
          <w:sz w:val="32"/>
          <w:szCs w:val="32"/>
        </w:rPr>
        <w:t>教师4名（每门课1名）、优秀课程</w:t>
      </w:r>
      <w:proofErr w:type="gramStart"/>
      <w:r w:rsidR="00BB6831" w:rsidRPr="001641DA">
        <w:rPr>
          <w:rFonts w:ascii="仿宋_GB2312" w:eastAsia="仿宋_GB2312" w:hAnsi="仿宋" w:hint="eastAsia"/>
          <w:sz w:val="32"/>
          <w:szCs w:val="32"/>
        </w:rPr>
        <w:t>思政教师</w:t>
      </w:r>
      <w:proofErr w:type="gramEnd"/>
      <w:r w:rsidR="00BB6831" w:rsidRPr="001641DA">
        <w:rPr>
          <w:rFonts w:ascii="仿宋_GB2312" w:eastAsia="仿宋_GB2312" w:hAnsi="仿宋" w:hint="eastAsia"/>
          <w:sz w:val="32"/>
          <w:szCs w:val="32"/>
        </w:rPr>
        <w:t>1名</w:t>
      </w:r>
      <w:r w:rsidR="005C6699" w:rsidRPr="001641DA">
        <w:rPr>
          <w:rFonts w:ascii="仿宋_GB2312" w:eastAsia="仿宋_GB2312" w:hAnsi="仿宋" w:hint="eastAsia"/>
          <w:sz w:val="32"/>
          <w:szCs w:val="32"/>
        </w:rPr>
        <w:t>。</w:t>
      </w:r>
      <w:bookmarkStart w:id="2" w:name="_GoBack"/>
      <w:bookmarkEnd w:id="2"/>
    </w:p>
    <w:p w:rsidR="00DB53E0" w:rsidRPr="00DB38F4" w:rsidRDefault="00DB53E0" w:rsidP="00DB38F4">
      <w:pPr>
        <w:spacing w:line="6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DB38F4">
        <w:rPr>
          <w:rFonts w:ascii="仿宋_GB2312" w:eastAsia="仿宋_GB2312" w:hAnsi="仿宋" w:hint="eastAsia"/>
          <w:b/>
          <w:sz w:val="32"/>
          <w:szCs w:val="32"/>
        </w:rPr>
        <w:t>五、相关要求</w:t>
      </w:r>
    </w:p>
    <w:p w:rsidR="00B776D0" w:rsidRDefault="004A7939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各教研室根据此方案安排教研室“大练兵”活动，</w:t>
      </w:r>
      <w:r w:rsidR="00B60F08">
        <w:rPr>
          <w:rFonts w:ascii="仿宋_GB2312" w:eastAsia="仿宋_GB2312" w:hAnsi="仿宋" w:hint="eastAsia"/>
          <w:sz w:val="32"/>
          <w:szCs w:val="32"/>
        </w:rPr>
        <w:t>要</w:t>
      </w:r>
      <w:r w:rsidR="00DB53E0">
        <w:rPr>
          <w:rFonts w:ascii="仿宋_GB2312" w:eastAsia="仿宋_GB2312" w:hAnsi="仿宋" w:hint="eastAsia"/>
          <w:sz w:val="32"/>
          <w:szCs w:val="32"/>
        </w:rPr>
        <w:t>确保思政课教师全员参与“大练兵”</w:t>
      </w:r>
      <w:r w:rsidR="00B60F08">
        <w:rPr>
          <w:rFonts w:ascii="仿宋_GB2312" w:eastAsia="仿宋_GB2312" w:hAnsi="仿宋" w:hint="eastAsia"/>
          <w:sz w:val="32"/>
          <w:szCs w:val="32"/>
        </w:rPr>
        <w:t>，</w:t>
      </w:r>
      <w:r w:rsidR="00DB53E0">
        <w:rPr>
          <w:rFonts w:ascii="仿宋_GB2312" w:eastAsia="仿宋_GB2312" w:hAnsi="仿宋" w:hint="eastAsia"/>
          <w:sz w:val="32"/>
          <w:szCs w:val="32"/>
        </w:rPr>
        <w:t>保证人人有收获。</w:t>
      </w:r>
    </w:p>
    <w:p w:rsidR="00B05135" w:rsidRDefault="00B05135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01C26" w:rsidRPr="001641DA" w:rsidRDefault="00B01C26" w:rsidP="001641D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953AA" w:rsidRDefault="000F06C4" w:rsidP="00885206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85206">
        <w:rPr>
          <w:rFonts w:ascii="仿宋_GB2312" w:eastAsia="仿宋_GB2312" w:hAnsi="仿宋" w:hint="eastAsia"/>
          <w:sz w:val="32"/>
          <w:szCs w:val="32"/>
        </w:rPr>
        <w:t>附件</w:t>
      </w:r>
      <w:r w:rsidR="00A953AA" w:rsidRPr="00885206">
        <w:rPr>
          <w:rFonts w:ascii="仿宋_GB2312" w:eastAsia="仿宋_GB2312" w:hAnsi="仿宋" w:hint="eastAsia"/>
          <w:sz w:val="32"/>
          <w:szCs w:val="32"/>
        </w:rPr>
        <w:t>：</w:t>
      </w:r>
      <w:r w:rsidRPr="00885206">
        <w:rPr>
          <w:rFonts w:ascii="仿宋_GB2312" w:eastAsia="仿宋_GB2312" w:hAnsi="仿宋" w:hint="eastAsia"/>
          <w:sz w:val="32"/>
          <w:szCs w:val="32"/>
        </w:rPr>
        <w:t>1</w:t>
      </w:r>
      <w:r w:rsidR="00A953AA" w:rsidRPr="00885206">
        <w:rPr>
          <w:rFonts w:ascii="仿宋_GB2312" w:eastAsia="仿宋_GB2312" w:hAnsi="仿宋" w:hint="eastAsia"/>
          <w:sz w:val="32"/>
          <w:szCs w:val="32"/>
        </w:rPr>
        <w:t>.</w:t>
      </w:r>
      <w:r w:rsidR="000D1709">
        <w:rPr>
          <w:rFonts w:ascii="仿宋_GB2312" w:eastAsia="仿宋_GB2312" w:hAnsi="仿宋" w:hint="eastAsia"/>
          <w:sz w:val="32"/>
          <w:szCs w:val="32"/>
        </w:rPr>
        <w:t>教研室</w:t>
      </w:r>
      <w:r w:rsidR="00885206" w:rsidRPr="00885206">
        <w:rPr>
          <w:rFonts w:ascii="仿宋_GB2312" w:eastAsia="仿宋_GB2312" w:hAnsi="仿宋" w:hint="eastAsia"/>
          <w:sz w:val="32"/>
          <w:szCs w:val="32"/>
        </w:rPr>
        <w:t>“</w:t>
      </w:r>
      <w:r w:rsidR="000D1709">
        <w:rPr>
          <w:rFonts w:ascii="仿宋_GB2312" w:eastAsia="仿宋_GB2312" w:hAnsi="华文中宋" w:cs="Times New Roman" w:hint="eastAsia"/>
          <w:sz w:val="32"/>
          <w:szCs w:val="32"/>
        </w:rPr>
        <w:t>思政课教师</w:t>
      </w:r>
      <w:r w:rsidRPr="00885206">
        <w:rPr>
          <w:rFonts w:ascii="仿宋_GB2312" w:eastAsia="仿宋_GB2312" w:hAnsi="仿宋" w:hint="eastAsia"/>
          <w:sz w:val="32"/>
          <w:szCs w:val="32"/>
        </w:rPr>
        <w:t>大练兵”竞赛推荐汇总表</w:t>
      </w:r>
    </w:p>
    <w:p w:rsidR="0034112B" w:rsidRDefault="0034112B" w:rsidP="0034112B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  <w:r w:rsidRPr="0034112B"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="0076383A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85206" w:rsidRPr="0034112B">
        <w:rPr>
          <w:rFonts w:ascii="仿宋_GB2312" w:eastAsia="仿宋_GB2312" w:hAnsi="仿宋" w:hint="eastAsia"/>
          <w:sz w:val="32"/>
          <w:szCs w:val="32"/>
        </w:rPr>
        <w:t>2.</w:t>
      </w:r>
      <w:r w:rsidR="000D1709">
        <w:rPr>
          <w:rFonts w:ascii="仿宋_GB2312" w:eastAsia="仿宋_GB2312" w:hAnsi="华文中宋" w:cs="Times New Roman" w:hint="eastAsia"/>
          <w:sz w:val="32"/>
          <w:szCs w:val="32"/>
        </w:rPr>
        <w:t>学院</w:t>
      </w:r>
      <w:r w:rsidR="00885206" w:rsidRPr="0017701E">
        <w:rPr>
          <w:rFonts w:ascii="仿宋_GB2312" w:eastAsia="仿宋_GB2312" w:hAnsi="华文中宋" w:cs="Times New Roman" w:hint="eastAsia"/>
          <w:sz w:val="32"/>
          <w:szCs w:val="32"/>
        </w:rPr>
        <w:t>“</w:t>
      </w:r>
      <w:r w:rsidR="000D1709">
        <w:rPr>
          <w:rFonts w:ascii="仿宋_GB2312" w:eastAsia="仿宋_GB2312" w:hAnsi="华文中宋" w:cs="Times New Roman" w:hint="eastAsia"/>
          <w:sz w:val="32"/>
          <w:szCs w:val="32"/>
        </w:rPr>
        <w:t>思政课教师</w:t>
      </w:r>
      <w:r w:rsidR="00885206" w:rsidRPr="0017701E">
        <w:rPr>
          <w:rFonts w:ascii="仿宋_GB2312" w:eastAsia="仿宋_GB2312" w:hAnsi="华文中宋" w:cs="Times New Roman" w:hint="eastAsia"/>
          <w:sz w:val="32"/>
          <w:szCs w:val="32"/>
        </w:rPr>
        <w:t>大练兵”活动申报表</w:t>
      </w:r>
    </w:p>
    <w:p w:rsidR="0034112B" w:rsidRPr="00E26867" w:rsidRDefault="0034112B" w:rsidP="0034112B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 xml:space="preserve">     </w:t>
      </w:r>
      <w:r w:rsidR="0076383A">
        <w:rPr>
          <w:rFonts w:ascii="仿宋_GB2312" w:eastAsia="仿宋_GB2312" w:hAnsi="华文中宋" w:cs="Times New Roman" w:hint="eastAsia"/>
          <w:sz w:val="32"/>
          <w:szCs w:val="32"/>
        </w:rPr>
        <w:t xml:space="preserve"> </w:t>
      </w:r>
      <w:r w:rsidR="00885206" w:rsidRPr="0034112B">
        <w:rPr>
          <w:rFonts w:ascii="仿宋_GB2312" w:eastAsia="仿宋_GB2312" w:hAnsi="仿宋" w:hint="eastAsia"/>
          <w:sz w:val="32"/>
          <w:szCs w:val="32"/>
        </w:rPr>
        <w:t>3</w:t>
      </w:r>
      <w:r w:rsidR="00A953AA" w:rsidRPr="0034112B">
        <w:rPr>
          <w:rFonts w:ascii="仿宋_GB2312" w:eastAsia="仿宋_GB2312" w:hAnsi="仿宋" w:hint="eastAsia"/>
          <w:sz w:val="32"/>
          <w:szCs w:val="32"/>
        </w:rPr>
        <w:t>.</w:t>
      </w:r>
      <w:r w:rsidR="000F06C4" w:rsidRPr="0034112B">
        <w:rPr>
          <w:rFonts w:ascii="仿宋_GB2312" w:eastAsia="仿宋_GB2312" w:hAnsi="仿宋" w:hint="eastAsia"/>
          <w:sz w:val="32"/>
          <w:szCs w:val="32"/>
        </w:rPr>
        <w:t>“</w:t>
      </w:r>
      <w:r w:rsidR="00B0671F">
        <w:rPr>
          <w:rFonts w:ascii="仿宋_GB2312" w:eastAsia="仿宋_GB2312" w:hAnsi="仿宋" w:hint="eastAsia"/>
          <w:sz w:val="32"/>
          <w:szCs w:val="32"/>
        </w:rPr>
        <w:t>思政课教师</w:t>
      </w:r>
      <w:r w:rsidR="000F06C4" w:rsidRPr="0034112B">
        <w:rPr>
          <w:rFonts w:ascii="仿宋_GB2312" w:eastAsia="仿宋_GB2312" w:hAnsi="仿宋" w:hint="eastAsia"/>
          <w:sz w:val="32"/>
          <w:szCs w:val="32"/>
        </w:rPr>
        <w:t>大练兵”</w:t>
      </w:r>
      <w:r w:rsidRPr="00E26867">
        <w:rPr>
          <w:rFonts w:ascii="仿宋_GB2312" w:eastAsia="仿宋_GB2312" w:hAnsi="华文中宋" w:cs="Times New Roman" w:hint="eastAsia"/>
          <w:sz w:val="32"/>
          <w:szCs w:val="32"/>
        </w:rPr>
        <w:t>活动测评指标体系</w:t>
      </w:r>
    </w:p>
    <w:p w:rsidR="00B01C26" w:rsidRDefault="00B01C26" w:rsidP="0034112B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</w:p>
    <w:p w:rsidR="0034112B" w:rsidRDefault="0076383A" w:rsidP="0034112B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</w:t>
      </w:r>
      <w:r w:rsidR="0034112B">
        <w:rPr>
          <w:rFonts w:ascii="仿宋_GB2312" w:eastAsia="仿宋_GB2312" w:hAnsi="仿宋" w:hint="eastAsia"/>
          <w:sz w:val="32"/>
          <w:szCs w:val="32"/>
        </w:rPr>
        <w:t>西安电子科技大学</w:t>
      </w:r>
    </w:p>
    <w:p w:rsidR="0034112B" w:rsidRPr="00A953AA" w:rsidRDefault="0076383A" w:rsidP="0034112B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  <w:r w:rsidR="0034112B">
        <w:rPr>
          <w:rFonts w:ascii="仿宋_GB2312" w:eastAsia="仿宋_GB2312" w:hAnsi="仿宋" w:hint="eastAsia"/>
          <w:sz w:val="32"/>
          <w:szCs w:val="32"/>
        </w:rPr>
        <w:t>2018年4月</w:t>
      </w:r>
      <w:r w:rsidR="00B0671F">
        <w:rPr>
          <w:rFonts w:ascii="仿宋_GB2312" w:eastAsia="仿宋_GB2312" w:hAnsi="仿宋" w:hint="eastAsia"/>
          <w:sz w:val="32"/>
          <w:szCs w:val="32"/>
        </w:rPr>
        <w:t>24</w:t>
      </w:r>
      <w:r w:rsidR="0034112B">
        <w:rPr>
          <w:rFonts w:ascii="仿宋_GB2312" w:eastAsia="仿宋_GB2312" w:hAnsi="仿宋" w:hint="eastAsia"/>
          <w:sz w:val="32"/>
          <w:szCs w:val="32"/>
        </w:rPr>
        <w:t>日</w:t>
      </w:r>
    </w:p>
    <w:p w:rsidR="00B0671F" w:rsidRDefault="00B0671F" w:rsidP="00A953AA">
      <w:pPr>
        <w:adjustRightInd w:val="0"/>
        <w:snapToGrid w:val="0"/>
        <w:spacing w:line="300" w:lineRule="auto"/>
        <w:jc w:val="left"/>
        <w:rPr>
          <w:rFonts w:ascii="仿宋_GB2312" w:eastAsia="仿宋_GB2312" w:hAnsi="Times New Roman" w:cs="Times New Roman"/>
          <w:sz w:val="36"/>
          <w:szCs w:val="36"/>
        </w:rPr>
      </w:pPr>
      <w:r>
        <w:rPr>
          <w:rFonts w:ascii="仿宋_GB2312" w:eastAsia="仿宋_GB2312" w:hAnsi="Times New Roman" w:cs="Times New Roman"/>
          <w:sz w:val="36"/>
          <w:szCs w:val="36"/>
        </w:rPr>
        <w:br w:type="page"/>
      </w:r>
    </w:p>
    <w:p w:rsidR="00A953AA" w:rsidRDefault="00A953AA" w:rsidP="00A953AA">
      <w:pPr>
        <w:adjustRightInd w:val="0"/>
        <w:snapToGrid w:val="0"/>
        <w:spacing w:line="300" w:lineRule="auto"/>
        <w:jc w:val="left"/>
        <w:rPr>
          <w:rFonts w:ascii="仿宋_GB2312" w:eastAsia="仿宋_GB2312" w:hAnsi="Times New Roman" w:cs="Times New Roman"/>
          <w:sz w:val="36"/>
          <w:szCs w:val="36"/>
        </w:rPr>
      </w:pPr>
      <w:r w:rsidRPr="0034112B">
        <w:rPr>
          <w:rFonts w:ascii="仿宋_GB2312" w:eastAsia="仿宋_GB2312" w:hAnsi="Times New Roman" w:cs="Times New Roman" w:hint="eastAsia"/>
          <w:sz w:val="36"/>
          <w:szCs w:val="36"/>
        </w:rPr>
        <w:lastRenderedPageBreak/>
        <w:t>附件1：</w:t>
      </w:r>
    </w:p>
    <w:p w:rsidR="0034112B" w:rsidRPr="0034112B" w:rsidRDefault="0034112B" w:rsidP="00A953AA">
      <w:pPr>
        <w:adjustRightInd w:val="0"/>
        <w:snapToGrid w:val="0"/>
        <w:spacing w:line="300" w:lineRule="auto"/>
        <w:jc w:val="left"/>
        <w:rPr>
          <w:rFonts w:ascii="仿宋_GB2312" w:eastAsia="仿宋_GB2312" w:hAnsi="Times New Roman" w:cs="Times New Roman"/>
          <w:sz w:val="36"/>
          <w:szCs w:val="36"/>
        </w:rPr>
      </w:pPr>
    </w:p>
    <w:p w:rsidR="00A953AA" w:rsidRPr="00885206" w:rsidRDefault="00A953AA" w:rsidP="00A953AA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885206">
        <w:rPr>
          <w:rFonts w:ascii="华文中宋" w:eastAsia="华文中宋" w:hAnsi="华文中宋" w:cs="Times New Roman"/>
          <w:sz w:val="36"/>
          <w:szCs w:val="36"/>
        </w:rPr>
        <w:t>“</w:t>
      </w:r>
      <w:r w:rsidR="00B0671F">
        <w:rPr>
          <w:rFonts w:ascii="华文中宋" w:eastAsia="华文中宋" w:hAnsi="华文中宋" w:cs="Times New Roman" w:hint="eastAsia"/>
          <w:sz w:val="36"/>
          <w:szCs w:val="36"/>
        </w:rPr>
        <w:t>思政课教师</w:t>
      </w:r>
      <w:r w:rsidRPr="00885206">
        <w:rPr>
          <w:rFonts w:ascii="华文中宋" w:eastAsia="华文中宋" w:hAnsi="华文中宋" w:cs="Times New Roman" w:hint="eastAsia"/>
          <w:sz w:val="36"/>
          <w:szCs w:val="36"/>
        </w:rPr>
        <w:t>大练兵</w:t>
      </w:r>
      <w:r w:rsidRPr="00885206">
        <w:rPr>
          <w:rFonts w:ascii="华文中宋" w:eastAsia="华文中宋" w:hAnsi="华文中宋" w:cs="Times New Roman"/>
          <w:sz w:val="36"/>
          <w:szCs w:val="36"/>
        </w:rPr>
        <w:t>”</w:t>
      </w:r>
      <w:r w:rsidRPr="00885206">
        <w:rPr>
          <w:rFonts w:ascii="华文中宋" w:eastAsia="华文中宋" w:hAnsi="华文中宋" w:cs="Times New Roman" w:hint="eastAsia"/>
          <w:sz w:val="36"/>
          <w:szCs w:val="36"/>
        </w:rPr>
        <w:t>活动</w:t>
      </w:r>
      <w:r w:rsidR="00885206">
        <w:rPr>
          <w:rFonts w:ascii="华文中宋" w:eastAsia="华文中宋" w:hAnsi="华文中宋" w:cs="Times New Roman" w:hint="eastAsia"/>
          <w:sz w:val="36"/>
          <w:szCs w:val="36"/>
        </w:rPr>
        <w:t>推荐</w:t>
      </w:r>
      <w:r w:rsidRPr="00885206">
        <w:rPr>
          <w:rFonts w:ascii="华文中宋" w:eastAsia="华文中宋" w:hAnsi="华文中宋" w:cs="Times New Roman" w:hint="eastAsia"/>
          <w:sz w:val="36"/>
          <w:szCs w:val="36"/>
        </w:rPr>
        <w:t>汇总表</w:t>
      </w:r>
    </w:p>
    <w:p w:rsidR="00885206" w:rsidRDefault="00885206" w:rsidP="00C07A36">
      <w:pPr>
        <w:spacing w:beforeLines="100" w:before="240"/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A953AA" w:rsidRDefault="00474EA2" w:rsidP="00C07A36">
      <w:pPr>
        <w:spacing w:beforeLines="100" w:before="2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教研室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</w:rPr>
        <w:t>名称：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</w:rPr>
        <w:t>填表日期：2018年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="00A953AA" w:rsidRPr="0034112B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34112B" w:rsidRDefault="0034112B" w:rsidP="00C07A36">
      <w:pPr>
        <w:spacing w:beforeLines="100" w:before="2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Style w:val="a7"/>
        <w:tblW w:w="9378" w:type="dxa"/>
        <w:jc w:val="center"/>
        <w:tblLook w:val="04A0" w:firstRow="1" w:lastRow="0" w:firstColumn="1" w:lastColumn="0" w:noHBand="0" w:noVBand="1"/>
      </w:tblPr>
      <w:tblGrid>
        <w:gridCol w:w="817"/>
        <w:gridCol w:w="799"/>
        <w:gridCol w:w="800"/>
        <w:gridCol w:w="800"/>
        <w:gridCol w:w="1360"/>
        <w:gridCol w:w="2498"/>
        <w:gridCol w:w="800"/>
        <w:gridCol w:w="1504"/>
      </w:tblGrid>
      <w:tr w:rsidR="001641DA" w:rsidTr="001641DA">
        <w:trPr>
          <w:trHeight w:val="679"/>
          <w:jc w:val="center"/>
        </w:trPr>
        <w:tc>
          <w:tcPr>
            <w:tcW w:w="817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799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00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年龄</w:t>
            </w:r>
          </w:p>
        </w:tc>
        <w:tc>
          <w:tcPr>
            <w:tcW w:w="800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360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参赛组别</w:t>
            </w:r>
          </w:p>
        </w:tc>
        <w:tc>
          <w:tcPr>
            <w:tcW w:w="2498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参赛课程及章节</w:t>
            </w:r>
          </w:p>
        </w:tc>
        <w:tc>
          <w:tcPr>
            <w:tcW w:w="800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职称</w:t>
            </w:r>
          </w:p>
        </w:tc>
        <w:tc>
          <w:tcPr>
            <w:tcW w:w="1504" w:type="dxa"/>
            <w:vAlign w:val="center"/>
          </w:tcPr>
          <w:p w:rsidR="001641DA" w:rsidRPr="00A953AA" w:rsidRDefault="001641DA" w:rsidP="001641D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A953AA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手机号</w:t>
            </w: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1641DA" w:rsidTr="001641DA">
        <w:trPr>
          <w:jc w:val="center"/>
        </w:trPr>
        <w:tc>
          <w:tcPr>
            <w:tcW w:w="817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99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98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00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04" w:type="dxa"/>
          </w:tcPr>
          <w:p w:rsidR="001641DA" w:rsidRDefault="001641DA" w:rsidP="00C07A36">
            <w:pPr>
              <w:spacing w:beforeLines="100" w:before="2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34112B" w:rsidRDefault="0034112B" w:rsidP="00C07A36">
      <w:pPr>
        <w:spacing w:beforeLines="100" w:before="240"/>
        <w:rPr>
          <w:rFonts w:ascii="仿宋_GB2312" w:eastAsia="仿宋_GB2312" w:hAnsi="Times New Roman" w:cs="Times New Roman"/>
          <w:sz w:val="32"/>
          <w:szCs w:val="32"/>
        </w:rPr>
      </w:pPr>
    </w:p>
    <w:p w:rsidR="0034112B" w:rsidRDefault="0034112B" w:rsidP="00C07A36">
      <w:pPr>
        <w:spacing w:beforeLines="100" w:before="240"/>
        <w:rPr>
          <w:rFonts w:ascii="仿宋_GB2312" w:eastAsia="仿宋_GB2312" w:hAnsi="Times New Roman" w:cs="Times New Roman"/>
          <w:sz w:val="32"/>
          <w:szCs w:val="32"/>
        </w:rPr>
      </w:pPr>
    </w:p>
    <w:p w:rsidR="00B01C26" w:rsidRDefault="00B01C26">
      <w:pPr>
        <w:widowControl/>
        <w:jc w:val="left"/>
        <w:rPr>
          <w:rFonts w:ascii="仿宋_GB2312" w:eastAsia="仿宋_GB2312" w:hAnsi="Times New Roman" w:cs="Times New Roman"/>
          <w:sz w:val="36"/>
          <w:szCs w:val="36"/>
        </w:rPr>
      </w:pPr>
      <w:r>
        <w:rPr>
          <w:rFonts w:ascii="仿宋_GB2312" w:eastAsia="仿宋_GB2312" w:hAnsi="Times New Roman" w:cs="Times New Roman"/>
          <w:sz w:val="36"/>
          <w:szCs w:val="36"/>
        </w:rPr>
        <w:br w:type="page"/>
      </w:r>
    </w:p>
    <w:p w:rsidR="0017701E" w:rsidRPr="00885206" w:rsidRDefault="00885206" w:rsidP="00885206">
      <w:pPr>
        <w:spacing w:line="300" w:lineRule="auto"/>
        <w:rPr>
          <w:rFonts w:ascii="仿宋_GB2312" w:eastAsia="仿宋_GB2312" w:hAnsi="Times New Roman" w:cs="Times New Roman"/>
          <w:sz w:val="36"/>
          <w:szCs w:val="36"/>
        </w:rPr>
      </w:pPr>
      <w:r w:rsidRPr="00885206">
        <w:rPr>
          <w:rFonts w:ascii="仿宋_GB2312" w:eastAsia="仿宋_GB2312" w:hAnsi="Times New Roman" w:cs="Times New Roman" w:hint="eastAsia"/>
          <w:sz w:val="36"/>
          <w:szCs w:val="36"/>
        </w:rPr>
        <w:lastRenderedPageBreak/>
        <w:t>附件2</w:t>
      </w:r>
    </w:p>
    <w:p w:rsidR="0017701E" w:rsidRDefault="0017701E" w:rsidP="0034112B">
      <w:pPr>
        <w:spacing w:line="2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17701E" w:rsidRPr="0017701E" w:rsidRDefault="0017701E" w:rsidP="0017701E">
      <w:pPr>
        <w:spacing w:line="30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17701E">
        <w:rPr>
          <w:rFonts w:ascii="华文中宋" w:eastAsia="华文中宋" w:hAnsi="华文中宋" w:cs="Times New Roman"/>
          <w:sz w:val="36"/>
          <w:szCs w:val="36"/>
        </w:rPr>
        <w:t>“</w:t>
      </w:r>
      <w:r w:rsidR="00B0671F">
        <w:rPr>
          <w:rFonts w:ascii="华文中宋" w:eastAsia="华文中宋" w:hAnsi="华文中宋" w:cs="Times New Roman" w:hint="eastAsia"/>
          <w:sz w:val="36"/>
          <w:szCs w:val="36"/>
        </w:rPr>
        <w:t>思政课教师</w:t>
      </w:r>
      <w:r w:rsidRPr="0017701E">
        <w:rPr>
          <w:rFonts w:ascii="华文中宋" w:eastAsia="华文中宋" w:hAnsi="华文中宋" w:cs="Times New Roman" w:hint="eastAsia"/>
          <w:sz w:val="36"/>
          <w:szCs w:val="36"/>
        </w:rPr>
        <w:t>大练兵</w:t>
      </w:r>
      <w:r w:rsidRPr="0017701E">
        <w:rPr>
          <w:rFonts w:ascii="华文中宋" w:eastAsia="华文中宋" w:hAnsi="华文中宋" w:cs="Times New Roman"/>
          <w:sz w:val="36"/>
          <w:szCs w:val="36"/>
        </w:rPr>
        <w:t>”</w:t>
      </w:r>
      <w:r w:rsidRPr="0017701E">
        <w:rPr>
          <w:rFonts w:ascii="华文中宋" w:eastAsia="华文中宋" w:hAnsi="华文中宋" w:cs="Times New Roman" w:hint="eastAsia"/>
          <w:sz w:val="36"/>
          <w:szCs w:val="36"/>
        </w:rPr>
        <w:t>活动申报表</w:t>
      </w:r>
    </w:p>
    <w:p w:rsidR="0017701E" w:rsidRPr="0017701E" w:rsidRDefault="0017701E" w:rsidP="0034112B">
      <w:pPr>
        <w:spacing w:line="2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"/>
        <w:gridCol w:w="1012"/>
        <w:gridCol w:w="119"/>
        <w:gridCol w:w="1323"/>
        <w:gridCol w:w="294"/>
        <w:gridCol w:w="21"/>
        <w:gridCol w:w="294"/>
        <w:gridCol w:w="412"/>
        <w:gridCol w:w="294"/>
        <w:gridCol w:w="426"/>
        <w:gridCol w:w="270"/>
        <w:gridCol w:w="24"/>
        <w:gridCol w:w="78"/>
        <w:gridCol w:w="576"/>
        <w:gridCol w:w="294"/>
        <w:gridCol w:w="930"/>
        <w:gridCol w:w="228"/>
        <w:gridCol w:w="560"/>
        <w:gridCol w:w="9"/>
        <w:gridCol w:w="1418"/>
      </w:tblGrid>
      <w:tr w:rsidR="0017701E" w:rsidRPr="0017701E" w:rsidTr="00DB38F4">
        <w:trPr>
          <w:gridBefore w:val="1"/>
          <w:wBefore w:w="294" w:type="dxa"/>
          <w:trHeight w:val="567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照片</w:t>
            </w:r>
          </w:p>
        </w:tc>
      </w:tr>
      <w:tr w:rsidR="0017701E" w:rsidRPr="0017701E" w:rsidTr="00DB38F4">
        <w:trPr>
          <w:gridBefore w:val="1"/>
          <w:wBefore w:w="294" w:type="dxa"/>
          <w:trHeight w:val="567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出生</w:t>
            </w:r>
          </w:p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2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trHeight w:val="567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院系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现任</w:t>
            </w:r>
          </w:p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trHeight w:val="567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</w:t>
            </w:r>
          </w:p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trHeight w:val="567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从事教学年限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参赛组别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916B10">
        <w:trPr>
          <w:gridBefore w:val="1"/>
          <w:wBefore w:w="294" w:type="dxa"/>
          <w:cantSplit/>
          <w:trHeight w:val="3386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7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Default="0017701E" w:rsidP="0017701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4112B" w:rsidRDefault="0034112B" w:rsidP="0017701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4112B" w:rsidRPr="0017701E" w:rsidRDefault="0034112B" w:rsidP="0017701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cantSplit/>
          <w:trHeight w:val="534"/>
        </w:trPr>
        <w:tc>
          <w:tcPr>
            <w:tcW w:w="85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近三年讲授</w:t>
            </w:r>
            <w:proofErr w:type="gramStart"/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思政课</w:t>
            </w:r>
            <w:proofErr w:type="gramEnd"/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（其他课程）情况</w:t>
            </w:r>
          </w:p>
        </w:tc>
      </w:tr>
      <w:tr w:rsidR="0017701E" w:rsidRPr="0017701E" w:rsidTr="00DB38F4">
        <w:trPr>
          <w:gridBefore w:val="1"/>
          <w:wBefore w:w="294" w:type="dxa"/>
          <w:cantSplit/>
          <w:trHeight w:val="524"/>
        </w:trPr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课程名称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授课时间</w:t>
            </w: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教学评价（含校内评价及</w:t>
            </w:r>
          </w:p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学生评课结果）</w:t>
            </w:r>
          </w:p>
        </w:tc>
      </w:tr>
      <w:tr w:rsidR="0017701E" w:rsidRPr="0017701E" w:rsidTr="00DB38F4">
        <w:trPr>
          <w:gridBefore w:val="1"/>
          <w:wBefore w:w="294" w:type="dxa"/>
          <w:cantSplit/>
          <w:trHeight w:val="524"/>
        </w:trPr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cantSplit/>
          <w:trHeight w:val="524"/>
        </w:trPr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cantSplit/>
          <w:trHeight w:val="524"/>
        </w:trPr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cantSplit/>
          <w:trHeight w:val="524"/>
        </w:trPr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cantSplit/>
          <w:trHeight w:val="524"/>
        </w:trPr>
        <w:tc>
          <w:tcPr>
            <w:tcW w:w="3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gridBefore w:val="1"/>
          <w:wBefore w:w="294" w:type="dxa"/>
          <w:cantSplit/>
          <w:trHeight w:val="5659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参赛教学设计</w:t>
            </w:r>
          </w:p>
        </w:tc>
        <w:tc>
          <w:tcPr>
            <w:tcW w:w="7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1E" w:rsidRDefault="0017701E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如网络评审环节和现场展示环节内容相异，需填写不同教学设计</w:t>
            </w: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637A1" w:rsidRDefault="002637A1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637A1" w:rsidRDefault="002637A1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637A1" w:rsidRPr="002637A1" w:rsidRDefault="002637A1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Pr="0017701E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2637A1">
        <w:trPr>
          <w:gridBefore w:val="1"/>
          <w:wBefore w:w="294" w:type="dxa"/>
          <w:cantSplit/>
          <w:trHeight w:val="4526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7701E" w:rsidRPr="0017701E" w:rsidRDefault="0017701E" w:rsidP="0017701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本人签名</w:t>
            </w:r>
          </w:p>
        </w:tc>
        <w:tc>
          <w:tcPr>
            <w:tcW w:w="7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A1" w:rsidRDefault="002637A1" w:rsidP="0017701E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637A1" w:rsidRDefault="002637A1" w:rsidP="0017701E">
            <w:pPr>
              <w:spacing w:line="560" w:lineRule="exact"/>
              <w:ind w:firstLine="48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7701E" w:rsidRPr="0017701E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</w:t>
            </w:r>
            <w:r w:rsidR="0017701E"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签名：</w:t>
            </w:r>
          </w:p>
          <w:p w:rsidR="0017701E" w:rsidRPr="0017701E" w:rsidRDefault="00885206" w:rsidP="0017701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  <w:r w:rsidR="0017701E"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17701E" w:rsidRPr="0017701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17701E"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17701E" w:rsidRPr="0017701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17701E"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17701E" w:rsidRPr="0017701E" w:rsidTr="00DB38F4">
        <w:trPr>
          <w:gridBefore w:val="1"/>
          <w:wBefore w:w="294" w:type="dxa"/>
          <w:cantSplit/>
          <w:trHeight w:val="4667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7701E" w:rsidRPr="0017701E" w:rsidRDefault="00916B10" w:rsidP="0017701E">
            <w:pPr>
              <w:spacing w:line="560" w:lineRule="exact"/>
              <w:ind w:firstLineChars="550" w:firstLine="154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教研室</w:t>
            </w:r>
            <w:r w:rsidR="0017701E"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7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1E" w:rsidRPr="0017701E" w:rsidRDefault="007524E4" w:rsidP="0017701E">
            <w:pPr>
              <w:spacing w:line="560" w:lineRule="exact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pacing w:val="-2"/>
                <w:sz w:val="28"/>
                <w:szCs w:val="28"/>
              </w:rPr>
              <w:t>赛教师</w:t>
            </w:r>
            <w:proofErr w:type="gramEnd"/>
            <w:r>
              <w:rPr>
                <w:rFonts w:ascii="Times New Roman" w:eastAsia="仿宋_GB2312" w:hAnsi="Times New Roman" w:cs="Times New Roman" w:hint="eastAsia"/>
                <w:spacing w:val="-2"/>
                <w:sz w:val="28"/>
                <w:szCs w:val="28"/>
              </w:rPr>
              <w:t>思想政治素质、讲课内容、师德师风、廉洁自律等。</w:t>
            </w:r>
          </w:p>
          <w:p w:rsidR="0017701E" w:rsidRPr="0017701E" w:rsidRDefault="0017701E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7701E" w:rsidRPr="0017701E" w:rsidRDefault="0017701E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7701E" w:rsidRDefault="0017701E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637A1" w:rsidRDefault="002637A1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637A1" w:rsidRDefault="002637A1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85206" w:rsidRDefault="000169C9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教研室主任：</w:t>
            </w:r>
          </w:p>
          <w:p w:rsidR="00885206" w:rsidRPr="0017701E" w:rsidRDefault="00885206" w:rsidP="0017701E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7701E" w:rsidRPr="0017701E" w:rsidRDefault="0017701E" w:rsidP="0017701E">
            <w:pPr>
              <w:spacing w:line="560" w:lineRule="exact"/>
              <w:ind w:firstLineChars="1900" w:firstLine="53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="002637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17701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="002637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17701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770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  <w:r w:rsidRPr="0017701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885206" w:rsidRPr="0017701E" w:rsidRDefault="00885206" w:rsidP="000169C9">
            <w:pPr>
              <w:spacing w:line="560" w:lineRule="exact"/>
              <w:ind w:firstLineChars="2050" w:firstLine="57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7701E" w:rsidRPr="0017701E" w:rsidTr="00DB38F4">
        <w:trPr>
          <w:trHeight w:val="60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701E" w:rsidRPr="0017701E" w:rsidRDefault="0017701E" w:rsidP="001770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953AA" w:rsidRDefault="0017701E" w:rsidP="00885206">
      <w:pPr>
        <w:spacing w:line="300" w:lineRule="auto"/>
        <w:rPr>
          <w:rFonts w:ascii="Times New Roman" w:eastAsia="黑体" w:hAnsi="Times New Roman" w:cs="Times New Roman"/>
          <w:sz w:val="32"/>
          <w:szCs w:val="32"/>
        </w:rPr>
      </w:pPr>
      <w:r w:rsidRPr="0017701E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A953AA" w:rsidRDefault="00A953AA" w:rsidP="00A953AA">
      <w:pPr>
        <w:tabs>
          <w:tab w:val="left" w:pos="3270"/>
        </w:tabs>
        <w:spacing w:line="300" w:lineRule="auto"/>
        <w:rPr>
          <w:rFonts w:ascii="仿宋_GB2312" w:eastAsia="仿宋_GB2312" w:hAnsi="Times New Roman" w:cs="Times New Roman"/>
          <w:sz w:val="32"/>
          <w:szCs w:val="32"/>
        </w:rPr>
      </w:pPr>
      <w:r w:rsidRPr="0034112B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</w:t>
      </w:r>
      <w:r w:rsidR="0034112B" w:rsidRPr="0034112B">
        <w:rPr>
          <w:rFonts w:ascii="仿宋_GB2312" w:eastAsia="仿宋_GB2312" w:hAnsi="Times New Roman" w:cs="Times New Roman" w:hint="eastAsia"/>
          <w:sz w:val="32"/>
          <w:szCs w:val="32"/>
        </w:rPr>
        <w:t>3</w:t>
      </w:r>
    </w:p>
    <w:p w:rsidR="0034112B" w:rsidRPr="0034112B" w:rsidRDefault="0034112B" w:rsidP="00A953AA">
      <w:pPr>
        <w:tabs>
          <w:tab w:val="left" w:pos="3270"/>
        </w:tabs>
        <w:spacing w:line="30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E26867" w:rsidRPr="00E26867" w:rsidRDefault="001641DA" w:rsidP="00E26867">
      <w:pPr>
        <w:tabs>
          <w:tab w:val="left" w:pos="3270"/>
        </w:tabs>
        <w:spacing w:line="30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校级</w:t>
      </w:r>
      <w:r w:rsidR="0034112B" w:rsidRPr="0034112B">
        <w:rPr>
          <w:rFonts w:ascii="华文中宋" w:eastAsia="华文中宋" w:hAnsi="华文中宋" w:cs="Times New Roman" w:hint="eastAsia"/>
          <w:sz w:val="36"/>
          <w:szCs w:val="36"/>
        </w:rPr>
        <w:t>教师</w:t>
      </w:r>
      <w:r w:rsidR="00E26867" w:rsidRPr="0034112B">
        <w:rPr>
          <w:rFonts w:ascii="华文中宋" w:eastAsia="华文中宋" w:hAnsi="华文中宋" w:cs="Times New Roman" w:hint="eastAsia"/>
          <w:sz w:val="36"/>
          <w:szCs w:val="36"/>
        </w:rPr>
        <w:t>“</w:t>
      </w:r>
      <w:r w:rsidR="00E26867" w:rsidRPr="00E26867">
        <w:rPr>
          <w:rFonts w:ascii="华文中宋" w:eastAsia="华文中宋" w:hAnsi="华文中宋" w:cs="Times New Roman" w:hint="eastAsia"/>
          <w:sz w:val="36"/>
          <w:szCs w:val="36"/>
        </w:rPr>
        <w:t>大练兵”活动测评指标体系</w:t>
      </w:r>
    </w:p>
    <w:p w:rsidR="00E26867" w:rsidRPr="00E26867" w:rsidRDefault="00E26867" w:rsidP="00E26867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26867" w:rsidRPr="00E26867" w:rsidRDefault="00E26867" w:rsidP="00E26867">
      <w:pPr>
        <w:spacing w:line="300" w:lineRule="auto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E26867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课程录像制作参考规范</w:t>
      </w:r>
    </w:p>
    <w:p w:rsidR="00E26867" w:rsidRPr="00E26867" w:rsidRDefault="00E26867" w:rsidP="00E26867">
      <w:pPr>
        <w:snapToGrid w:val="0"/>
        <w:spacing w:line="3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</w:tblGrid>
      <w:tr w:rsidR="00E26867" w:rsidRPr="00E26867">
        <w:trPr>
          <w:cantSplit/>
          <w:trHeight w:val="39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ind w:leftChars="50" w:left="105" w:rightChars="50" w:right="105"/>
              <w:jc w:val="center"/>
              <w:outlineLvl w:val="3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32"/>
              </w:rPr>
              <w:t>要</w:t>
            </w:r>
            <w:r w:rsidRPr="00E26867">
              <w:rPr>
                <w:rFonts w:ascii="Times New Roman" w:eastAsia="仿宋_GB2312" w:hAnsi="Times New Roman" w:cs="Times New Roman"/>
                <w:b/>
                <w:kern w:val="0"/>
                <w:sz w:val="28"/>
                <w:szCs w:val="32"/>
              </w:rPr>
              <w:t xml:space="preserve"> </w:t>
            </w:r>
            <w:r w:rsidRPr="00E26867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32"/>
              </w:rPr>
              <w:t>求</w:t>
            </w:r>
          </w:p>
        </w:tc>
      </w:tr>
      <w:tr w:rsidR="00E26867" w:rsidRPr="00E26867">
        <w:trPr>
          <w:cantSplit/>
          <w:trHeight w:val="397"/>
          <w:jc w:val="center"/>
        </w:trPr>
        <w:tc>
          <w:tcPr>
            <w:tcW w:w="7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ind w:leftChars="50" w:left="105" w:rightChars="50" w:right="105"/>
              <w:outlineLvl w:val="3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教学录像时长</w:t>
            </w:r>
            <w:r w:rsidRPr="00E26867"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  <w:t>15</w:t>
            </w: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分钟，教学过程完整；视频片头应显示课程名称、参赛组别、参赛教师、参赛学校等信息。</w:t>
            </w:r>
          </w:p>
        </w:tc>
      </w:tr>
      <w:tr w:rsidR="00E26867" w:rsidRPr="00E26867">
        <w:trPr>
          <w:cantSplit/>
          <w:trHeight w:val="397"/>
          <w:jc w:val="center"/>
        </w:trPr>
        <w:tc>
          <w:tcPr>
            <w:tcW w:w="7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ind w:leftChars="50" w:left="105" w:rightChars="50" w:right="105"/>
              <w:outlineLvl w:val="3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存储格式为</w:t>
            </w:r>
            <w:r w:rsidRPr="00E26867"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  <w:t>mp4</w:t>
            </w: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格式，每节课录像存储大小不超过</w:t>
            </w:r>
            <w:r w:rsidRPr="00E26867"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  <w:t>100M</w:t>
            </w: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，视频画面清晰。</w:t>
            </w:r>
          </w:p>
        </w:tc>
      </w:tr>
      <w:tr w:rsidR="00E26867" w:rsidRPr="00E26867">
        <w:trPr>
          <w:cantSplit/>
          <w:trHeight w:val="397"/>
          <w:jc w:val="center"/>
        </w:trPr>
        <w:tc>
          <w:tcPr>
            <w:tcW w:w="7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ind w:leftChars="50" w:left="105" w:rightChars="50" w:right="105"/>
              <w:outlineLvl w:val="3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录像环境光线充足、安静，教师衣着得体，讲话清晰，</w:t>
            </w:r>
            <w:r w:rsidRPr="00E26867"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  <w:t>ppt</w:t>
            </w: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、板书清楚。</w:t>
            </w:r>
          </w:p>
        </w:tc>
      </w:tr>
      <w:tr w:rsidR="00E26867" w:rsidRPr="00E26867">
        <w:trPr>
          <w:cantSplit/>
          <w:trHeight w:val="397"/>
          <w:jc w:val="center"/>
        </w:trPr>
        <w:tc>
          <w:tcPr>
            <w:tcW w:w="7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ind w:leftChars="50" w:left="105" w:rightChars="50" w:right="105"/>
              <w:outlineLvl w:val="3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  <w:proofErr w:type="gramStart"/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须体现</w:t>
            </w:r>
            <w:proofErr w:type="gramEnd"/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课堂教学创新的组织和实施，如师生互动等。</w:t>
            </w:r>
          </w:p>
        </w:tc>
      </w:tr>
      <w:tr w:rsidR="00E26867" w:rsidRPr="00E26867">
        <w:trPr>
          <w:cantSplit/>
          <w:trHeight w:val="397"/>
          <w:jc w:val="center"/>
        </w:trPr>
        <w:tc>
          <w:tcPr>
            <w:tcW w:w="7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ind w:leftChars="50" w:left="105" w:rightChars="50" w:right="105"/>
              <w:outlineLvl w:val="3"/>
              <w:rPr>
                <w:rFonts w:ascii="Times New Roman" w:eastAsia="仿宋_GB2312" w:hAnsi="Times New Roman" w:cs="Times New Roman"/>
                <w:kern w:val="0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字幕的字体、大小、色彩搭配、摆放位置、停留时间、出入</w:t>
            </w:r>
            <w:proofErr w:type="gramStart"/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屏方式</w:t>
            </w:r>
            <w:proofErr w:type="gramEnd"/>
            <w:r w:rsidRPr="00E26867">
              <w:rPr>
                <w:rFonts w:ascii="Times New Roman" w:eastAsia="仿宋_GB2312" w:hAnsi="Times New Roman" w:cs="Times New Roman" w:hint="eastAsia"/>
                <w:kern w:val="0"/>
                <w:sz w:val="28"/>
                <w:szCs w:val="32"/>
              </w:rPr>
              <w:t>力求与其他要素（画面、解说词、音乐）配合适当。</w:t>
            </w:r>
          </w:p>
        </w:tc>
      </w:tr>
    </w:tbl>
    <w:p w:rsidR="00E26867" w:rsidRPr="00E26867" w:rsidRDefault="00E26867" w:rsidP="00E26867">
      <w:pPr>
        <w:tabs>
          <w:tab w:val="left" w:pos="3270"/>
        </w:tabs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26867" w:rsidRPr="00E26867" w:rsidRDefault="00E26867" w:rsidP="00E26867">
      <w:pPr>
        <w:spacing w:line="60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E26867" w:rsidRPr="00E26867" w:rsidRDefault="00E26867" w:rsidP="00E26867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sectPr w:rsidR="00E26867" w:rsidRPr="00E26867" w:rsidSect="00F45E4D">
          <w:footerReference w:type="default" r:id="rId8"/>
          <w:pgSz w:w="11906" w:h="16838"/>
          <w:pgMar w:top="1701" w:right="1474" w:bottom="1701" w:left="1474" w:header="851" w:footer="850" w:gutter="0"/>
          <w:cols w:space="720"/>
          <w:docGrid w:linePitch="286"/>
        </w:sectPr>
      </w:pPr>
    </w:p>
    <w:p w:rsidR="00E26867" w:rsidRPr="00E26867" w:rsidRDefault="00E26867" w:rsidP="00E26867">
      <w:pPr>
        <w:spacing w:line="300" w:lineRule="auto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lastRenderedPageBreak/>
        <w:t>思政课程</w:t>
      </w:r>
      <w:proofErr w:type="gramEnd"/>
      <w:r w:rsidRPr="00E26867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网络评审标准</w:t>
      </w:r>
    </w:p>
    <w:p w:rsidR="00E26867" w:rsidRPr="00E26867" w:rsidRDefault="00E26867" w:rsidP="00E26867">
      <w:pPr>
        <w:spacing w:line="300" w:lineRule="auto"/>
        <w:jc w:val="center"/>
        <w:rPr>
          <w:rFonts w:ascii="Times New Roman" w:eastAsia="仿宋_GB2312" w:hAnsi="Times New Roman" w:cs="Times New Roman"/>
          <w:b/>
          <w:color w:val="000000"/>
          <w:kern w:val="0"/>
          <w:sz w:val="16"/>
          <w:szCs w:val="32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37"/>
        <w:gridCol w:w="871"/>
      </w:tblGrid>
      <w:tr w:rsidR="00E26867" w:rsidRPr="00E26867" w:rsidTr="00DB38F4">
        <w:trPr>
          <w:cantSplit/>
          <w:trHeight w:val="5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评价指标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评分内容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分值</w:t>
            </w:r>
          </w:p>
        </w:tc>
      </w:tr>
      <w:tr w:rsidR="00E26867" w:rsidRPr="00E26867">
        <w:trPr>
          <w:cantSplit/>
          <w:trHeight w:val="55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教学设计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按照国家统编教材规定章节选择讲授内容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84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设计合理。围绕教学中常见的、典型的问题或内容进行针对性设计，能够有效解决教学过程中的重点、难点；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6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备课充分，精心设计教学，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工艺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精湛。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65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严谨科学。遵循统编教材的基本精神，符合学生认知规律和高职人才培养要求；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32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系统完整。基本理论阐释清楚，基本事实论述准确，重难点突出。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</w:tr>
      <w:tr w:rsidR="00E26867" w:rsidRPr="00E26867">
        <w:trPr>
          <w:cantSplit/>
          <w:trHeight w:val="83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教学方法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教学方法灵活适当。突出学生主体地位，体现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做中学、做中教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87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注重教学互动。互动流畅、合理，针对学习反馈及时调整教学策略，调动学生参与积极性；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</w:tr>
      <w:tr w:rsidR="00E26867" w:rsidRPr="00E26867">
        <w:trPr>
          <w:cantSplit/>
          <w:trHeight w:val="111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综合运用现代化信息技术手段，合理选用信息技术、数字资源和信息化教学设施，系统优化教学过程，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包装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时尚。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</w:tr>
      <w:tr w:rsidR="00E26867" w:rsidRPr="00E26867">
        <w:trPr>
          <w:cantSplit/>
          <w:trHeight w:val="49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教学效果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注重思想理论教育和价值引领，没有重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娱乐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轻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思想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等问题，让学生有收获；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</w:tr>
      <w:tr w:rsidR="00E26867" w:rsidRPr="00E26867">
        <w:trPr>
          <w:cantSplit/>
          <w:trHeight w:val="49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教学感染力强，课堂氛围好，切实提高学生学习兴趣和学习能力；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</w:tr>
      <w:tr w:rsidR="00E26867" w:rsidRPr="00E26867">
        <w:trPr>
          <w:cantSplit/>
          <w:trHeight w:val="29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snapToGrid w:val="0"/>
              <w:spacing w:line="36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特色创新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理念先进，立意新颖，构思独特，技术领先；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50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广泛适用于实际教学，有较大推广价值。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</w:tr>
      <w:tr w:rsidR="00E26867" w:rsidRPr="00E26867">
        <w:trPr>
          <w:cantSplit/>
          <w:trHeight w:val="99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展示作品</w:t>
            </w:r>
          </w:p>
          <w:p w:rsidR="00E26867" w:rsidRPr="00E26867" w:rsidRDefault="00E26867" w:rsidP="00E26867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技术规范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按时长</w:t>
            </w:r>
            <w:proofErr w:type="gramEnd"/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要求拍摄展示视频，画质清晰、图像稳定、声音清楚、声音与画面同步，分辨率、码率等达到要求；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  <w:tr w:rsidR="00E26867" w:rsidRPr="00E26867">
        <w:trPr>
          <w:cantSplit/>
          <w:trHeight w:val="99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根据教学要求，灵活运用各种录制手段，作品整体效果好。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</w:tr>
    </w:tbl>
    <w:p w:rsidR="0034112B" w:rsidRDefault="0034112B" w:rsidP="00E26867">
      <w:pPr>
        <w:tabs>
          <w:tab w:val="left" w:pos="3270"/>
        </w:tabs>
        <w:spacing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E26867" w:rsidRPr="00E26867" w:rsidRDefault="00E26867" w:rsidP="00E26867">
      <w:pPr>
        <w:tabs>
          <w:tab w:val="left" w:pos="3270"/>
        </w:tabs>
        <w:spacing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思政课程</w:t>
      </w:r>
      <w:proofErr w:type="gramEnd"/>
      <w:r w:rsidRPr="00E26867">
        <w:rPr>
          <w:rFonts w:ascii="Times New Roman" w:eastAsia="黑体" w:hAnsi="Times New Roman" w:cs="Times New Roman" w:hint="eastAsia"/>
          <w:sz w:val="32"/>
          <w:szCs w:val="32"/>
        </w:rPr>
        <w:t>现场展示评审标准</w:t>
      </w:r>
    </w:p>
    <w:p w:rsidR="00E26867" w:rsidRPr="00E26867" w:rsidRDefault="00E26867" w:rsidP="00E26867">
      <w:pPr>
        <w:tabs>
          <w:tab w:val="left" w:pos="3270"/>
        </w:tabs>
        <w:spacing w:line="3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610"/>
        <w:gridCol w:w="1073"/>
      </w:tblGrid>
      <w:tr w:rsidR="00E26867" w:rsidRPr="00E26867">
        <w:trPr>
          <w:cantSplit/>
          <w:trHeight w:val="57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评价指标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评分内容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分值</w:t>
            </w:r>
          </w:p>
        </w:tc>
      </w:tr>
      <w:tr w:rsidR="00E26867" w:rsidRPr="00E26867">
        <w:trPr>
          <w:cantSplit/>
          <w:trHeight w:val="752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教学设计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备课充分，精心设计教学各个环节，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工艺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精湛；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43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情境与活动设计指向问题解决。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123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教学内容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教学内容符合选题范围，基本理论阐释清楚，基本事实论述准确，重难点突出；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1127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理论联系实际，教学素材多样，鲜活生动，具有针对性和亲和力，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配方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新颖。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15</w:t>
            </w:r>
          </w:p>
        </w:tc>
      </w:tr>
      <w:tr w:rsidR="00E26867" w:rsidRPr="00E26867">
        <w:trPr>
          <w:cantSplit/>
          <w:trHeight w:val="98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教学方法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7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包装时尚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15</w:t>
            </w:r>
          </w:p>
        </w:tc>
      </w:tr>
      <w:tr w:rsidR="00E26867" w:rsidRPr="00E26867">
        <w:trPr>
          <w:cantSplit/>
          <w:trHeight w:val="98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教学效果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注重思想理论教育和价值引领，让学生感觉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营养丰富味道又好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教师素养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教态大方</w:t>
            </w:r>
            <w:proofErr w:type="gramEnd"/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，举止得体，精神饱满，教学投入；</w:t>
            </w:r>
          </w:p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</w:tbl>
    <w:p w:rsidR="00E26867" w:rsidRPr="00E26867" w:rsidRDefault="00E26867" w:rsidP="00E2686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E26867" w:rsidRPr="00E26867">
          <w:pgSz w:w="11906" w:h="16838"/>
          <w:pgMar w:top="2098" w:right="1474" w:bottom="1985" w:left="1588" w:header="851" w:footer="1588" w:gutter="0"/>
          <w:cols w:space="720"/>
        </w:sectPr>
      </w:pPr>
    </w:p>
    <w:p w:rsidR="00E26867" w:rsidRPr="00E26867" w:rsidRDefault="00E26867" w:rsidP="00E26867">
      <w:pPr>
        <w:tabs>
          <w:tab w:val="left" w:pos="3270"/>
        </w:tabs>
        <w:spacing w:line="3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26867" w:rsidRPr="00E26867" w:rsidRDefault="00E26867" w:rsidP="00E26867">
      <w:pPr>
        <w:tabs>
          <w:tab w:val="left" w:pos="3270"/>
        </w:tabs>
        <w:spacing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26867">
        <w:rPr>
          <w:rFonts w:ascii="Times New Roman" w:eastAsia="黑体" w:hAnsi="Times New Roman" w:cs="Times New Roman" w:hint="eastAsia"/>
          <w:sz w:val="32"/>
          <w:szCs w:val="32"/>
        </w:rPr>
        <w:t>课程</w:t>
      </w:r>
      <w:proofErr w:type="gramStart"/>
      <w:r w:rsidRPr="00E26867">
        <w:rPr>
          <w:rFonts w:ascii="Times New Roman" w:eastAsia="黑体" w:hAnsi="Times New Roman" w:cs="Times New Roman" w:hint="eastAsia"/>
          <w:sz w:val="32"/>
          <w:szCs w:val="32"/>
        </w:rPr>
        <w:t>思政组网络</w:t>
      </w:r>
      <w:proofErr w:type="gramEnd"/>
      <w:r w:rsidRPr="00E26867">
        <w:rPr>
          <w:rFonts w:ascii="Times New Roman" w:eastAsia="黑体" w:hAnsi="Times New Roman" w:cs="Times New Roman" w:hint="eastAsia"/>
          <w:sz w:val="32"/>
          <w:szCs w:val="32"/>
        </w:rPr>
        <w:t>评审和现场展示评审标准</w:t>
      </w:r>
    </w:p>
    <w:p w:rsidR="00E26867" w:rsidRPr="00E26867" w:rsidRDefault="00E26867" w:rsidP="00E26867">
      <w:pPr>
        <w:tabs>
          <w:tab w:val="left" w:pos="3270"/>
        </w:tabs>
        <w:spacing w:line="3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610"/>
        <w:gridCol w:w="1073"/>
      </w:tblGrid>
      <w:tr w:rsidR="00E26867" w:rsidRPr="00E26867">
        <w:trPr>
          <w:cantSplit/>
          <w:trHeight w:val="57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评价指标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评分内容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分值</w:t>
            </w:r>
          </w:p>
        </w:tc>
      </w:tr>
      <w:tr w:rsidR="00E26867" w:rsidRPr="00E26867">
        <w:trPr>
          <w:cantSplit/>
          <w:trHeight w:val="752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教学设计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备课充分，精心设计教学各个环节，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工艺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精湛；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43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123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育人因素</w:t>
            </w:r>
          </w:p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挖掘转化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15</w:t>
            </w:r>
          </w:p>
        </w:tc>
      </w:tr>
      <w:tr w:rsidR="00E26867" w:rsidRPr="00E26867">
        <w:trPr>
          <w:cantSplit/>
          <w:trHeight w:val="1127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善于将思想政治教育和专业知识传授融合，把</w:t>
            </w:r>
            <w:proofErr w:type="gramStart"/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思政教育</w:t>
            </w:r>
            <w:proofErr w:type="gramEnd"/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15</w:t>
            </w:r>
          </w:p>
        </w:tc>
      </w:tr>
      <w:tr w:rsidR="00E26867" w:rsidRPr="00E26867">
        <w:trPr>
          <w:cantSplit/>
          <w:trHeight w:val="98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教学方法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7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包装时尚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教学效果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注重思想理论教育和价值引领，让学生感觉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“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营养丰富味道又好</w:t>
            </w: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”</w:t>
            </w: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；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  <w:tr w:rsidR="00E26867" w:rsidRPr="00E26867">
        <w:trPr>
          <w:cantSplit/>
          <w:trHeight w:val="98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b/>
                <w:sz w:val="28"/>
                <w:szCs w:val="32"/>
              </w:rPr>
              <w:t>教师素养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教态大方</w:t>
            </w:r>
            <w:proofErr w:type="gramEnd"/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，举止得体，精神饱满，教学投入；</w:t>
            </w:r>
          </w:p>
          <w:p w:rsidR="00E26867" w:rsidRPr="00E26867" w:rsidRDefault="00E26867" w:rsidP="00E26867">
            <w:pPr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867" w:rsidRPr="00E26867" w:rsidRDefault="00E26867" w:rsidP="00E268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E26867">
              <w:rPr>
                <w:rFonts w:ascii="Times New Roman" w:eastAsia="仿宋_GB2312" w:hAnsi="Times New Roman" w:cs="Times New Roman"/>
                <w:sz w:val="28"/>
                <w:szCs w:val="32"/>
              </w:rPr>
              <w:t>10</w:t>
            </w:r>
          </w:p>
        </w:tc>
      </w:tr>
    </w:tbl>
    <w:p w:rsidR="002D66BD" w:rsidRPr="00CC1498" w:rsidRDefault="00E26867" w:rsidP="00E26867">
      <w:pPr>
        <w:tabs>
          <w:tab w:val="left" w:pos="3270"/>
        </w:tabs>
        <w:spacing w:line="300" w:lineRule="auto"/>
        <w:jc w:val="center"/>
        <w:rPr>
          <w:rFonts w:ascii="仿宋_GB2312" w:eastAsia="仿宋_GB2312" w:hAnsi="仿宋"/>
          <w:sz w:val="32"/>
          <w:szCs w:val="32"/>
        </w:rPr>
      </w:pPr>
      <w:r w:rsidRPr="00CC1498">
        <w:rPr>
          <w:rFonts w:ascii="仿宋_GB2312" w:eastAsia="仿宋_GB2312" w:hAnsi="仿宋"/>
          <w:sz w:val="32"/>
          <w:szCs w:val="32"/>
        </w:rPr>
        <w:t xml:space="preserve"> </w:t>
      </w:r>
    </w:p>
    <w:sectPr w:rsidR="002D66BD" w:rsidRPr="00CC1498" w:rsidSect="00E26867">
      <w:footerReference w:type="default" r:id="rId9"/>
      <w:pgSz w:w="11906" w:h="16838"/>
      <w:pgMar w:top="2098" w:right="1474" w:bottom="1985" w:left="1588" w:header="851" w:footer="1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C3" w:rsidRDefault="005C30C3" w:rsidP="00621E98">
      <w:r>
        <w:separator/>
      </w:r>
    </w:p>
  </w:endnote>
  <w:endnote w:type="continuationSeparator" w:id="0">
    <w:p w:rsidR="005C30C3" w:rsidRDefault="005C30C3" w:rsidP="0062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C26" w:rsidRDefault="00B01C26" w:rsidP="00F45E4D">
    <w:pPr>
      <w:pStyle w:val="a4"/>
      <w:jc w:val="center"/>
    </w:pPr>
    <w:r w:rsidRPr="00B01C26">
      <w:rPr>
        <w:rFonts w:asciiTheme="minorEastAsia" w:hAnsiTheme="minorEastAsia" w:hint="eastAsia"/>
        <w:sz w:val="28"/>
      </w:rPr>
      <w:t>-</w:t>
    </w:r>
    <w:sdt>
      <w:sdtPr>
        <w:rPr>
          <w:rFonts w:asciiTheme="minorEastAsia" w:hAnsiTheme="minorEastAsia"/>
          <w:sz w:val="28"/>
        </w:rPr>
        <w:id w:val="-1724596180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</w:rPr>
      </w:sdtEndPr>
      <w:sdtContent>
        <w:r w:rsidR="0092458C" w:rsidRPr="00B01C26">
          <w:rPr>
            <w:rFonts w:asciiTheme="minorEastAsia" w:hAnsiTheme="minorEastAsia"/>
            <w:sz w:val="28"/>
          </w:rPr>
          <w:fldChar w:fldCharType="begin"/>
        </w:r>
        <w:r w:rsidRPr="00B01C26">
          <w:rPr>
            <w:rFonts w:asciiTheme="minorEastAsia" w:hAnsiTheme="minorEastAsia"/>
            <w:sz w:val="28"/>
          </w:rPr>
          <w:instrText>PAGE   \* MERGEFORMAT</w:instrText>
        </w:r>
        <w:r w:rsidR="0092458C" w:rsidRPr="00B01C26">
          <w:rPr>
            <w:rFonts w:asciiTheme="minorEastAsia" w:hAnsiTheme="minorEastAsia"/>
            <w:sz w:val="28"/>
          </w:rPr>
          <w:fldChar w:fldCharType="separate"/>
        </w:r>
        <w:r w:rsidR="00722373" w:rsidRPr="00722373">
          <w:rPr>
            <w:rFonts w:asciiTheme="minorEastAsia" w:hAnsiTheme="minorEastAsia"/>
            <w:noProof/>
            <w:sz w:val="28"/>
            <w:lang w:val="zh-CN"/>
          </w:rPr>
          <w:t>5</w:t>
        </w:r>
        <w:r w:rsidR="0092458C" w:rsidRPr="00B01C26">
          <w:rPr>
            <w:rFonts w:asciiTheme="minorEastAsia" w:hAnsiTheme="minorEastAsia"/>
            <w:sz w:val="28"/>
          </w:rPr>
          <w:fldChar w:fldCharType="end"/>
        </w:r>
        <w:r w:rsidRPr="00B01C26">
          <w:rPr>
            <w:rFonts w:asciiTheme="minorEastAsia" w:hAnsiTheme="minorEastAsia" w:hint="eastAsia"/>
            <w:sz w:val="28"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25083"/>
      <w:docPartObj>
        <w:docPartGallery w:val="Page Numbers (Bottom of Page)"/>
        <w:docPartUnique/>
      </w:docPartObj>
    </w:sdtPr>
    <w:sdtEndPr/>
    <w:sdtContent>
      <w:p w:rsidR="00E13CD9" w:rsidRDefault="0092458C">
        <w:pPr>
          <w:pStyle w:val="a4"/>
          <w:jc w:val="center"/>
        </w:pPr>
        <w:r>
          <w:fldChar w:fldCharType="begin"/>
        </w:r>
        <w:r w:rsidR="00E06F86">
          <w:instrText xml:space="preserve"> PAGE   \* MERGEFORMAT </w:instrText>
        </w:r>
        <w:r>
          <w:fldChar w:fldCharType="separate"/>
        </w:r>
        <w:r w:rsidR="007D5C08" w:rsidRPr="007D5C08">
          <w:rPr>
            <w:noProof/>
            <w:lang w:val="zh-CN"/>
          </w:rPr>
          <w:t>11</w:t>
        </w:r>
        <w:r>
          <w:rPr>
            <w:noProof/>
            <w:lang w:val="zh-CN"/>
          </w:rPr>
          <w:fldChar w:fldCharType="end"/>
        </w:r>
      </w:p>
    </w:sdtContent>
  </w:sdt>
  <w:p w:rsidR="00E13CD9" w:rsidRDefault="00E13C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C3" w:rsidRDefault="005C30C3" w:rsidP="00621E98">
      <w:r>
        <w:separator/>
      </w:r>
    </w:p>
  </w:footnote>
  <w:footnote w:type="continuationSeparator" w:id="0">
    <w:p w:rsidR="005C30C3" w:rsidRDefault="005C30C3" w:rsidP="0062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561"/>
    <w:multiLevelType w:val="hybridMultilevel"/>
    <w:tmpl w:val="CD641F20"/>
    <w:lvl w:ilvl="0" w:tplc="9F282CC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743D9D"/>
    <w:multiLevelType w:val="hybridMultilevel"/>
    <w:tmpl w:val="C256E8F2"/>
    <w:lvl w:ilvl="0" w:tplc="6FE870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90"/>
    <w:rsid w:val="00000F7C"/>
    <w:rsid w:val="000029AF"/>
    <w:rsid w:val="000151F1"/>
    <w:rsid w:val="0001677C"/>
    <w:rsid w:val="000169C9"/>
    <w:rsid w:val="00040395"/>
    <w:rsid w:val="0004376D"/>
    <w:rsid w:val="0004557A"/>
    <w:rsid w:val="00055441"/>
    <w:rsid w:val="000566D8"/>
    <w:rsid w:val="00071C24"/>
    <w:rsid w:val="00072D19"/>
    <w:rsid w:val="00085A98"/>
    <w:rsid w:val="0009331D"/>
    <w:rsid w:val="00095AB9"/>
    <w:rsid w:val="000A3426"/>
    <w:rsid w:val="000A3B0B"/>
    <w:rsid w:val="000A523B"/>
    <w:rsid w:val="000A5F7B"/>
    <w:rsid w:val="000C113A"/>
    <w:rsid w:val="000C513C"/>
    <w:rsid w:val="000C554A"/>
    <w:rsid w:val="000C736A"/>
    <w:rsid w:val="000D1709"/>
    <w:rsid w:val="000D5F65"/>
    <w:rsid w:val="000E1C1A"/>
    <w:rsid w:val="000E3C19"/>
    <w:rsid w:val="000F06C4"/>
    <w:rsid w:val="000F268A"/>
    <w:rsid w:val="000F6E9F"/>
    <w:rsid w:val="00103DC4"/>
    <w:rsid w:val="00112DBD"/>
    <w:rsid w:val="001133EC"/>
    <w:rsid w:val="0011358D"/>
    <w:rsid w:val="00116189"/>
    <w:rsid w:val="001164BE"/>
    <w:rsid w:val="001202E1"/>
    <w:rsid w:val="00121B2E"/>
    <w:rsid w:val="0012281F"/>
    <w:rsid w:val="00125A6A"/>
    <w:rsid w:val="00127601"/>
    <w:rsid w:val="00136247"/>
    <w:rsid w:val="0015201A"/>
    <w:rsid w:val="00152DC5"/>
    <w:rsid w:val="00160EFC"/>
    <w:rsid w:val="001641DA"/>
    <w:rsid w:val="00164239"/>
    <w:rsid w:val="001656E5"/>
    <w:rsid w:val="00174B5F"/>
    <w:rsid w:val="0017701E"/>
    <w:rsid w:val="00177C11"/>
    <w:rsid w:val="00183456"/>
    <w:rsid w:val="001A2724"/>
    <w:rsid w:val="001A5B7F"/>
    <w:rsid w:val="001B1B48"/>
    <w:rsid w:val="001B5EB0"/>
    <w:rsid w:val="001C2398"/>
    <w:rsid w:val="001C424F"/>
    <w:rsid w:val="001C522F"/>
    <w:rsid w:val="001C54EA"/>
    <w:rsid w:val="001C76E8"/>
    <w:rsid w:val="001D1ED7"/>
    <w:rsid w:val="001D4458"/>
    <w:rsid w:val="001E0F75"/>
    <w:rsid w:val="001F7B76"/>
    <w:rsid w:val="00201981"/>
    <w:rsid w:val="00203C47"/>
    <w:rsid w:val="00206F6F"/>
    <w:rsid w:val="00211B70"/>
    <w:rsid w:val="00224482"/>
    <w:rsid w:val="00227EDD"/>
    <w:rsid w:val="00231F3D"/>
    <w:rsid w:val="00235948"/>
    <w:rsid w:val="00243449"/>
    <w:rsid w:val="002478DB"/>
    <w:rsid w:val="002572D6"/>
    <w:rsid w:val="00262904"/>
    <w:rsid w:val="002637A1"/>
    <w:rsid w:val="002712EF"/>
    <w:rsid w:val="002819ED"/>
    <w:rsid w:val="002847F0"/>
    <w:rsid w:val="002916D8"/>
    <w:rsid w:val="00293265"/>
    <w:rsid w:val="002A03F8"/>
    <w:rsid w:val="002A2C5B"/>
    <w:rsid w:val="002A485E"/>
    <w:rsid w:val="002B1E35"/>
    <w:rsid w:val="002B683A"/>
    <w:rsid w:val="002C50A6"/>
    <w:rsid w:val="002D04C8"/>
    <w:rsid w:val="002D2D77"/>
    <w:rsid w:val="002D4288"/>
    <w:rsid w:val="002D66BD"/>
    <w:rsid w:val="002E180E"/>
    <w:rsid w:val="002F2070"/>
    <w:rsid w:val="002F755D"/>
    <w:rsid w:val="002F7ED4"/>
    <w:rsid w:val="00300068"/>
    <w:rsid w:val="003109B3"/>
    <w:rsid w:val="003157C0"/>
    <w:rsid w:val="00316DBA"/>
    <w:rsid w:val="0031766C"/>
    <w:rsid w:val="00320AAC"/>
    <w:rsid w:val="00325FCD"/>
    <w:rsid w:val="00327ACD"/>
    <w:rsid w:val="00333D68"/>
    <w:rsid w:val="00337B6F"/>
    <w:rsid w:val="00340F3F"/>
    <w:rsid w:val="0034112B"/>
    <w:rsid w:val="00343ED3"/>
    <w:rsid w:val="00344F02"/>
    <w:rsid w:val="00351037"/>
    <w:rsid w:val="00355647"/>
    <w:rsid w:val="003567CF"/>
    <w:rsid w:val="00361789"/>
    <w:rsid w:val="00361F2A"/>
    <w:rsid w:val="00363397"/>
    <w:rsid w:val="00367AFA"/>
    <w:rsid w:val="00371B3A"/>
    <w:rsid w:val="00374F7D"/>
    <w:rsid w:val="00381F52"/>
    <w:rsid w:val="0038368F"/>
    <w:rsid w:val="00386305"/>
    <w:rsid w:val="00387BC0"/>
    <w:rsid w:val="00390CF0"/>
    <w:rsid w:val="0039203F"/>
    <w:rsid w:val="0039780D"/>
    <w:rsid w:val="003A4A7C"/>
    <w:rsid w:val="003B24E5"/>
    <w:rsid w:val="003B513B"/>
    <w:rsid w:val="003D4AA5"/>
    <w:rsid w:val="003E2067"/>
    <w:rsid w:val="003E34C6"/>
    <w:rsid w:val="003F2127"/>
    <w:rsid w:val="003F256C"/>
    <w:rsid w:val="003F44C1"/>
    <w:rsid w:val="003F6570"/>
    <w:rsid w:val="003F65F3"/>
    <w:rsid w:val="0040249A"/>
    <w:rsid w:val="0040392E"/>
    <w:rsid w:val="00405A65"/>
    <w:rsid w:val="004100D6"/>
    <w:rsid w:val="004122CD"/>
    <w:rsid w:val="004145C2"/>
    <w:rsid w:val="00422A4B"/>
    <w:rsid w:val="00423C04"/>
    <w:rsid w:val="00423C8C"/>
    <w:rsid w:val="0042494C"/>
    <w:rsid w:val="00427091"/>
    <w:rsid w:val="004273D1"/>
    <w:rsid w:val="00431E0E"/>
    <w:rsid w:val="004379D3"/>
    <w:rsid w:val="0044714D"/>
    <w:rsid w:val="00462FD4"/>
    <w:rsid w:val="00466FC3"/>
    <w:rsid w:val="00471DEF"/>
    <w:rsid w:val="00474EA2"/>
    <w:rsid w:val="00480EC4"/>
    <w:rsid w:val="0049172C"/>
    <w:rsid w:val="00491F0C"/>
    <w:rsid w:val="004969AC"/>
    <w:rsid w:val="00497259"/>
    <w:rsid w:val="004A0B74"/>
    <w:rsid w:val="004A573D"/>
    <w:rsid w:val="004A7939"/>
    <w:rsid w:val="004B5DAC"/>
    <w:rsid w:val="004B6833"/>
    <w:rsid w:val="004B7BC6"/>
    <w:rsid w:val="004B7E1E"/>
    <w:rsid w:val="004C0F4A"/>
    <w:rsid w:val="004D0DC5"/>
    <w:rsid w:val="004D241C"/>
    <w:rsid w:val="004D2769"/>
    <w:rsid w:val="004D4E51"/>
    <w:rsid w:val="004D4FF4"/>
    <w:rsid w:val="004D782B"/>
    <w:rsid w:val="004E1C4B"/>
    <w:rsid w:val="004E568E"/>
    <w:rsid w:val="004F3932"/>
    <w:rsid w:val="004F42C1"/>
    <w:rsid w:val="004F566D"/>
    <w:rsid w:val="004F6760"/>
    <w:rsid w:val="004F71B0"/>
    <w:rsid w:val="004F7DB7"/>
    <w:rsid w:val="005000B1"/>
    <w:rsid w:val="00502FF9"/>
    <w:rsid w:val="00504346"/>
    <w:rsid w:val="005077ED"/>
    <w:rsid w:val="005129D2"/>
    <w:rsid w:val="00514843"/>
    <w:rsid w:val="0052306E"/>
    <w:rsid w:val="0052427C"/>
    <w:rsid w:val="00531411"/>
    <w:rsid w:val="0053617A"/>
    <w:rsid w:val="005412AE"/>
    <w:rsid w:val="00545B8D"/>
    <w:rsid w:val="00547B56"/>
    <w:rsid w:val="00553481"/>
    <w:rsid w:val="005542D9"/>
    <w:rsid w:val="005752A7"/>
    <w:rsid w:val="005827FE"/>
    <w:rsid w:val="00594A41"/>
    <w:rsid w:val="005A1AC6"/>
    <w:rsid w:val="005A29A5"/>
    <w:rsid w:val="005A480D"/>
    <w:rsid w:val="005A62FB"/>
    <w:rsid w:val="005B3E67"/>
    <w:rsid w:val="005C30C3"/>
    <w:rsid w:val="005C62D0"/>
    <w:rsid w:val="005C6699"/>
    <w:rsid w:val="005C7341"/>
    <w:rsid w:val="005C77F0"/>
    <w:rsid w:val="005D2528"/>
    <w:rsid w:val="005D5B5C"/>
    <w:rsid w:val="005D7CEB"/>
    <w:rsid w:val="005E24CD"/>
    <w:rsid w:val="005E31F8"/>
    <w:rsid w:val="005E6B0F"/>
    <w:rsid w:val="00603AC6"/>
    <w:rsid w:val="00621E98"/>
    <w:rsid w:val="0062416C"/>
    <w:rsid w:val="00626C2C"/>
    <w:rsid w:val="00626CDE"/>
    <w:rsid w:val="00632B99"/>
    <w:rsid w:val="00637498"/>
    <w:rsid w:val="006418B4"/>
    <w:rsid w:val="00653C47"/>
    <w:rsid w:val="006546E0"/>
    <w:rsid w:val="00657C97"/>
    <w:rsid w:val="0066613D"/>
    <w:rsid w:val="0066715A"/>
    <w:rsid w:val="006707E7"/>
    <w:rsid w:val="006728E8"/>
    <w:rsid w:val="0067481B"/>
    <w:rsid w:val="006820FE"/>
    <w:rsid w:val="00682DCF"/>
    <w:rsid w:val="00685A81"/>
    <w:rsid w:val="00690237"/>
    <w:rsid w:val="006910A1"/>
    <w:rsid w:val="00695F49"/>
    <w:rsid w:val="006A01CA"/>
    <w:rsid w:val="006A0B01"/>
    <w:rsid w:val="006B4414"/>
    <w:rsid w:val="006B4690"/>
    <w:rsid w:val="006C5EC0"/>
    <w:rsid w:val="006D09FE"/>
    <w:rsid w:val="006D0CB6"/>
    <w:rsid w:val="006D236D"/>
    <w:rsid w:val="006E4226"/>
    <w:rsid w:val="006E4818"/>
    <w:rsid w:val="006E6B5C"/>
    <w:rsid w:val="006F31B4"/>
    <w:rsid w:val="006F513C"/>
    <w:rsid w:val="00701314"/>
    <w:rsid w:val="00702359"/>
    <w:rsid w:val="00707DDA"/>
    <w:rsid w:val="00713C4D"/>
    <w:rsid w:val="00717E4A"/>
    <w:rsid w:val="00720CE8"/>
    <w:rsid w:val="00722373"/>
    <w:rsid w:val="00723C4B"/>
    <w:rsid w:val="00725F34"/>
    <w:rsid w:val="00727293"/>
    <w:rsid w:val="00735101"/>
    <w:rsid w:val="00737539"/>
    <w:rsid w:val="0074413A"/>
    <w:rsid w:val="007463B4"/>
    <w:rsid w:val="00747351"/>
    <w:rsid w:val="007524E4"/>
    <w:rsid w:val="00755E3C"/>
    <w:rsid w:val="00760965"/>
    <w:rsid w:val="0076383A"/>
    <w:rsid w:val="0076427C"/>
    <w:rsid w:val="00770B1F"/>
    <w:rsid w:val="0077731D"/>
    <w:rsid w:val="007808C7"/>
    <w:rsid w:val="00781436"/>
    <w:rsid w:val="00787FA5"/>
    <w:rsid w:val="007924B0"/>
    <w:rsid w:val="00794670"/>
    <w:rsid w:val="007A0B3C"/>
    <w:rsid w:val="007B10D8"/>
    <w:rsid w:val="007B670D"/>
    <w:rsid w:val="007C0050"/>
    <w:rsid w:val="007C0C22"/>
    <w:rsid w:val="007C5427"/>
    <w:rsid w:val="007D5C08"/>
    <w:rsid w:val="007D7A52"/>
    <w:rsid w:val="007E2788"/>
    <w:rsid w:val="007E342A"/>
    <w:rsid w:val="007E53D1"/>
    <w:rsid w:val="007F0B01"/>
    <w:rsid w:val="007F305B"/>
    <w:rsid w:val="007F57AE"/>
    <w:rsid w:val="007F7840"/>
    <w:rsid w:val="00800629"/>
    <w:rsid w:val="00801187"/>
    <w:rsid w:val="00804CC8"/>
    <w:rsid w:val="008164EC"/>
    <w:rsid w:val="008212DA"/>
    <w:rsid w:val="008238CC"/>
    <w:rsid w:val="00830FCC"/>
    <w:rsid w:val="008329E6"/>
    <w:rsid w:val="00833738"/>
    <w:rsid w:val="008539AE"/>
    <w:rsid w:val="0086480B"/>
    <w:rsid w:val="00864A7B"/>
    <w:rsid w:val="00864CF6"/>
    <w:rsid w:val="00866089"/>
    <w:rsid w:val="008811D3"/>
    <w:rsid w:val="0088390B"/>
    <w:rsid w:val="00885206"/>
    <w:rsid w:val="00886DB1"/>
    <w:rsid w:val="00887DC1"/>
    <w:rsid w:val="00890999"/>
    <w:rsid w:val="00893A57"/>
    <w:rsid w:val="008A59DF"/>
    <w:rsid w:val="008A5A93"/>
    <w:rsid w:val="008B29C3"/>
    <w:rsid w:val="008B398A"/>
    <w:rsid w:val="008C1F0C"/>
    <w:rsid w:val="008D1E4D"/>
    <w:rsid w:val="008D1F29"/>
    <w:rsid w:val="008D3857"/>
    <w:rsid w:val="008D5ED7"/>
    <w:rsid w:val="008D6574"/>
    <w:rsid w:val="008E1EFB"/>
    <w:rsid w:val="008F02B6"/>
    <w:rsid w:val="008F0B30"/>
    <w:rsid w:val="008F0D15"/>
    <w:rsid w:val="008F2CE4"/>
    <w:rsid w:val="00902F5E"/>
    <w:rsid w:val="0090510B"/>
    <w:rsid w:val="00911785"/>
    <w:rsid w:val="00912081"/>
    <w:rsid w:val="00914378"/>
    <w:rsid w:val="00916B10"/>
    <w:rsid w:val="0092458C"/>
    <w:rsid w:val="009301D2"/>
    <w:rsid w:val="00933CD8"/>
    <w:rsid w:val="00943B9A"/>
    <w:rsid w:val="00950370"/>
    <w:rsid w:val="00950F56"/>
    <w:rsid w:val="00952F46"/>
    <w:rsid w:val="00954354"/>
    <w:rsid w:val="00956696"/>
    <w:rsid w:val="00957398"/>
    <w:rsid w:val="0096300F"/>
    <w:rsid w:val="00965B4F"/>
    <w:rsid w:val="00971662"/>
    <w:rsid w:val="0097393F"/>
    <w:rsid w:val="00982156"/>
    <w:rsid w:val="009825F9"/>
    <w:rsid w:val="00984DFA"/>
    <w:rsid w:val="00994A6B"/>
    <w:rsid w:val="009A4069"/>
    <w:rsid w:val="009B124F"/>
    <w:rsid w:val="009B5B7B"/>
    <w:rsid w:val="009B6B54"/>
    <w:rsid w:val="009C41B3"/>
    <w:rsid w:val="009C4CAF"/>
    <w:rsid w:val="009D0C8B"/>
    <w:rsid w:val="009D5C92"/>
    <w:rsid w:val="009E0BE9"/>
    <w:rsid w:val="009E55F5"/>
    <w:rsid w:val="009E7115"/>
    <w:rsid w:val="009F0A3F"/>
    <w:rsid w:val="009F15FC"/>
    <w:rsid w:val="00A0655D"/>
    <w:rsid w:val="00A124BD"/>
    <w:rsid w:val="00A24A1D"/>
    <w:rsid w:val="00A25235"/>
    <w:rsid w:val="00A26FE0"/>
    <w:rsid w:val="00A32788"/>
    <w:rsid w:val="00A32888"/>
    <w:rsid w:val="00A3450F"/>
    <w:rsid w:val="00A41B38"/>
    <w:rsid w:val="00A43DDB"/>
    <w:rsid w:val="00A47C42"/>
    <w:rsid w:val="00A53A09"/>
    <w:rsid w:val="00A54EE5"/>
    <w:rsid w:val="00A63DBC"/>
    <w:rsid w:val="00A74124"/>
    <w:rsid w:val="00A76706"/>
    <w:rsid w:val="00A826AD"/>
    <w:rsid w:val="00A82B05"/>
    <w:rsid w:val="00A864AC"/>
    <w:rsid w:val="00A877EC"/>
    <w:rsid w:val="00A91209"/>
    <w:rsid w:val="00A91C36"/>
    <w:rsid w:val="00A953AA"/>
    <w:rsid w:val="00A95FCC"/>
    <w:rsid w:val="00AA6C98"/>
    <w:rsid w:val="00AB3F33"/>
    <w:rsid w:val="00AC5F43"/>
    <w:rsid w:val="00AD13C5"/>
    <w:rsid w:val="00AD4347"/>
    <w:rsid w:val="00AD6B15"/>
    <w:rsid w:val="00AE09A1"/>
    <w:rsid w:val="00AF3DBB"/>
    <w:rsid w:val="00AF4C1F"/>
    <w:rsid w:val="00AF53C4"/>
    <w:rsid w:val="00AF6A9A"/>
    <w:rsid w:val="00B005AF"/>
    <w:rsid w:val="00B0075B"/>
    <w:rsid w:val="00B01BC9"/>
    <w:rsid w:val="00B01C26"/>
    <w:rsid w:val="00B05135"/>
    <w:rsid w:val="00B0671F"/>
    <w:rsid w:val="00B27F05"/>
    <w:rsid w:val="00B319C2"/>
    <w:rsid w:val="00B342DF"/>
    <w:rsid w:val="00B360C3"/>
    <w:rsid w:val="00B4056C"/>
    <w:rsid w:val="00B478FA"/>
    <w:rsid w:val="00B47CC2"/>
    <w:rsid w:val="00B513CA"/>
    <w:rsid w:val="00B53234"/>
    <w:rsid w:val="00B60F08"/>
    <w:rsid w:val="00B665CF"/>
    <w:rsid w:val="00B716A2"/>
    <w:rsid w:val="00B71E78"/>
    <w:rsid w:val="00B71FAA"/>
    <w:rsid w:val="00B7227F"/>
    <w:rsid w:val="00B75265"/>
    <w:rsid w:val="00B764F1"/>
    <w:rsid w:val="00B776D0"/>
    <w:rsid w:val="00B77EA8"/>
    <w:rsid w:val="00B81694"/>
    <w:rsid w:val="00B82703"/>
    <w:rsid w:val="00B90568"/>
    <w:rsid w:val="00B96A35"/>
    <w:rsid w:val="00BA1824"/>
    <w:rsid w:val="00BA2176"/>
    <w:rsid w:val="00BA43B4"/>
    <w:rsid w:val="00BA4BB4"/>
    <w:rsid w:val="00BA647D"/>
    <w:rsid w:val="00BB04B7"/>
    <w:rsid w:val="00BB21FE"/>
    <w:rsid w:val="00BB6831"/>
    <w:rsid w:val="00BC291A"/>
    <w:rsid w:val="00BC4132"/>
    <w:rsid w:val="00BC4CFA"/>
    <w:rsid w:val="00BC54A8"/>
    <w:rsid w:val="00BC66F8"/>
    <w:rsid w:val="00BC766D"/>
    <w:rsid w:val="00BD296F"/>
    <w:rsid w:val="00BD46A4"/>
    <w:rsid w:val="00BD5F11"/>
    <w:rsid w:val="00BD7B57"/>
    <w:rsid w:val="00BE01F0"/>
    <w:rsid w:val="00BE7122"/>
    <w:rsid w:val="00BF058D"/>
    <w:rsid w:val="00BF35A2"/>
    <w:rsid w:val="00BF4973"/>
    <w:rsid w:val="00BF6C14"/>
    <w:rsid w:val="00C00AEB"/>
    <w:rsid w:val="00C03263"/>
    <w:rsid w:val="00C04405"/>
    <w:rsid w:val="00C07A36"/>
    <w:rsid w:val="00C212A7"/>
    <w:rsid w:val="00C21F10"/>
    <w:rsid w:val="00C2231D"/>
    <w:rsid w:val="00C23738"/>
    <w:rsid w:val="00C27E69"/>
    <w:rsid w:val="00C32AB0"/>
    <w:rsid w:val="00C33B8B"/>
    <w:rsid w:val="00C35CFF"/>
    <w:rsid w:val="00C37330"/>
    <w:rsid w:val="00C40E74"/>
    <w:rsid w:val="00C41A72"/>
    <w:rsid w:val="00C42543"/>
    <w:rsid w:val="00C535A0"/>
    <w:rsid w:val="00C543FD"/>
    <w:rsid w:val="00C568F7"/>
    <w:rsid w:val="00C611F3"/>
    <w:rsid w:val="00C61AFB"/>
    <w:rsid w:val="00C61DB5"/>
    <w:rsid w:val="00C86757"/>
    <w:rsid w:val="00CA6DED"/>
    <w:rsid w:val="00CA7290"/>
    <w:rsid w:val="00CB01AC"/>
    <w:rsid w:val="00CB790D"/>
    <w:rsid w:val="00CC1498"/>
    <w:rsid w:val="00CC2C8E"/>
    <w:rsid w:val="00CD3098"/>
    <w:rsid w:val="00CD47A7"/>
    <w:rsid w:val="00CD4D35"/>
    <w:rsid w:val="00CE30F0"/>
    <w:rsid w:val="00CE4F5B"/>
    <w:rsid w:val="00CF256F"/>
    <w:rsid w:val="00CF2581"/>
    <w:rsid w:val="00CF2BB8"/>
    <w:rsid w:val="00D00282"/>
    <w:rsid w:val="00D0222B"/>
    <w:rsid w:val="00D072FF"/>
    <w:rsid w:val="00D07DC7"/>
    <w:rsid w:val="00D10628"/>
    <w:rsid w:val="00D133E7"/>
    <w:rsid w:val="00D16F50"/>
    <w:rsid w:val="00D20D1C"/>
    <w:rsid w:val="00D257AA"/>
    <w:rsid w:val="00D42F21"/>
    <w:rsid w:val="00D51F68"/>
    <w:rsid w:val="00D55258"/>
    <w:rsid w:val="00D55B5D"/>
    <w:rsid w:val="00D5645F"/>
    <w:rsid w:val="00D60C24"/>
    <w:rsid w:val="00D828E1"/>
    <w:rsid w:val="00D83E99"/>
    <w:rsid w:val="00D90822"/>
    <w:rsid w:val="00D92231"/>
    <w:rsid w:val="00D92CBF"/>
    <w:rsid w:val="00D9714A"/>
    <w:rsid w:val="00DA0490"/>
    <w:rsid w:val="00DB18DB"/>
    <w:rsid w:val="00DB38F4"/>
    <w:rsid w:val="00DB3C98"/>
    <w:rsid w:val="00DB447A"/>
    <w:rsid w:val="00DB53E0"/>
    <w:rsid w:val="00DC52DB"/>
    <w:rsid w:val="00DC59D6"/>
    <w:rsid w:val="00DC6660"/>
    <w:rsid w:val="00DD062F"/>
    <w:rsid w:val="00DD47F4"/>
    <w:rsid w:val="00DD79D4"/>
    <w:rsid w:val="00DE100B"/>
    <w:rsid w:val="00DE1883"/>
    <w:rsid w:val="00DE26F7"/>
    <w:rsid w:val="00DE5AEC"/>
    <w:rsid w:val="00DE728C"/>
    <w:rsid w:val="00DF2CFE"/>
    <w:rsid w:val="00E0455C"/>
    <w:rsid w:val="00E06F86"/>
    <w:rsid w:val="00E10FC4"/>
    <w:rsid w:val="00E13CD9"/>
    <w:rsid w:val="00E16E6C"/>
    <w:rsid w:val="00E227AB"/>
    <w:rsid w:val="00E23DE9"/>
    <w:rsid w:val="00E26867"/>
    <w:rsid w:val="00E34E30"/>
    <w:rsid w:val="00E35762"/>
    <w:rsid w:val="00E3647E"/>
    <w:rsid w:val="00E40F66"/>
    <w:rsid w:val="00E41D58"/>
    <w:rsid w:val="00E47B78"/>
    <w:rsid w:val="00E516D7"/>
    <w:rsid w:val="00E5227E"/>
    <w:rsid w:val="00E55FF5"/>
    <w:rsid w:val="00E567D5"/>
    <w:rsid w:val="00E6274A"/>
    <w:rsid w:val="00E64E9E"/>
    <w:rsid w:val="00E669CC"/>
    <w:rsid w:val="00E715D3"/>
    <w:rsid w:val="00E7721D"/>
    <w:rsid w:val="00E859DF"/>
    <w:rsid w:val="00E9359C"/>
    <w:rsid w:val="00EA44EF"/>
    <w:rsid w:val="00EA5917"/>
    <w:rsid w:val="00EB0446"/>
    <w:rsid w:val="00EB1362"/>
    <w:rsid w:val="00EB5F39"/>
    <w:rsid w:val="00ED00A2"/>
    <w:rsid w:val="00ED72BE"/>
    <w:rsid w:val="00EE3B84"/>
    <w:rsid w:val="00EE3E82"/>
    <w:rsid w:val="00EF2B58"/>
    <w:rsid w:val="00F06556"/>
    <w:rsid w:val="00F1371B"/>
    <w:rsid w:val="00F15774"/>
    <w:rsid w:val="00F20253"/>
    <w:rsid w:val="00F23282"/>
    <w:rsid w:val="00F25BAD"/>
    <w:rsid w:val="00F25F43"/>
    <w:rsid w:val="00F345A0"/>
    <w:rsid w:val="00F34DC3"/>
    <w:rsid w:val="00F41F27"/>
    <w:rsid w:val="00F43194"/>
    <w:rsid w:val="00F445BB"/>
    <w:rsid w:val="00F45E4D"/>
    <w:rsid w:val="00F47CD4"/>
    <w:rsid w:val="00F67E96"/>
    <w:rsid w:val="00F824B6"/>
    <w:rsid w:val="00F84EDF"/>
    <w:rsid w:val="00F92DCA"/>
    <w:rsid w:val="00F9557D"/>
    <w:rsid w:val="00FA133E"/>
    <w:rsid w:val="00FA203A"/>
    <w:rsid w:val="00FA4A07"/>
    <w:rsid w:val="00FB11A2"/>
    <w:rsid w:val="00FB274F"/>
    <w:rsid w:val="00FC0B88"/>
    <w:rsid w:val="00FC1177"/>
    <w:rsid w:val="00FD43CE"/>
    <w:rsid w:val="00FD48CC"/>
    <w:rsid w:val="00FE21E8"/>
    <w:rsid w:val="00FE3E31"/>
    <w:rsid w:val="00FE689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E98"/>
    <w:rPr>
      <w:sz w:val="18"/>
      <w:szCs w:val="18"/>
    </w:rPr>
  </w:style>
  <w:style w:type="paragraph" w:styleId="a5">
    <w:name w:val="List Paragraph"/>
    <w:basedOn w:val="a"/>
    <w:uiPriority w:val="34"/>
    <w:qFormat/>
    <w:rsid w:val="00621E9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5F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5F34"/>
    <w:rPr>
      <w:sz w:val="18"/>
      <w:szCs w:val="18"/>
    </w:rPr>
  </w:style>
  <w:style w:type="table" w:styleId="a7">
    <w:name w:val="Table Grid"/>
    <w:basedOn w:val="a1"/>
    <w:uiPriority w:val="39"/>
    <w:rsid w:val="00341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53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E98"/>
    <w:rPr>
      <w:sz w:val="18"/>
      <w:szCs w:val="18"/>
    </w:rPr>
  </w:style>
  <w:style w:type="paragraph" w:styleId="a5">
    <w:name w:val="List Paragraph"/>
    <w:basedOn w:val="a"/>
    <w:uiPriority w:val="34"/>
    <w:qFormat/>
    <w:rsid w:val="00621E9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25F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5F34"/>
    <w:rPr>
      <w:sz w:val="18"/>
      <w:szCs w:val="18"/>
    </w:rPr>
  </w:style>
  <w:style w:type="table" w:styleId="a7">
    <w:name w:val="Table Grid"/>
    <w:basedOn w:val="a1"/>
    <w:uiPriority w:val="39"/>
    <w:rsid w:val="00341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5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530</Words>
  <Characters>3024</Characters>
  <Application>Microsoft Office Word</Application>
  <DocSecurity>0</DocSecurity>
  <Lines>25</Lines>
  <Paragraphs>7</Paragraphs>
  <ScaleCrop>false</ScaleCrop>
  <Company>Sky123.Org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2</cp:revision>
  <cp:lastPrinted>2018-05-03T23:50:00Z</cp:lastPrinted>
  <dcterms:created xsi:type="dcterms:W3CDTF">2018-05-04T10:43:00Z</dcterms:created>
  <dcterms:modified xsi:type="dcterms:W3CDTF">2018-05-04T10:43:00Z</dcterms:modified>
</cp:coreProperties>
</file>